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72AE6C5B" w:rsidR="00334CAF" w:rsidRPr="00774190" w:rsidRDefault="0006583B" w:rsidP="00AE35D8">
                  <w:pPr>
                    <w:jc w:val="right"/>
                  </w:pPr>
                  <w:r w:rsidRPr="00774190">
                    <w:t>от «</w:t>
                  </w:r>
                  <w:r w:rsidR="00320D00">
                    <w:t>20</w:t>
                  </w:r>
                  <w:r w:rsidR="002F211B" w:rsidRPr="00774190">
                    <w:t>»</w:t>
                  </w:r>
                  <w:r w:rsidR="00320D00">
                    <w:t xml:space="preserve"> марта</w:t>
                  </w:r>
                  <w:r w:rsidR="00695F27" w:rsidRPr="00774190">
                    <w:t xml:space="preserve"> </w:t>
                  </w:r>
                  <w:r w:rsidR="002B6872" w:rsidRPr="00774190">
                    <w:t>202</w:t>
                  </w:r>
                  <w:r w:rsidR="006C2B5E">
                    <w:t>4</w:t>
                  </w:r>
                  <w:r w:rsidR="00774190">
                    <w:t xml:space="preserve"> </w:t>
                  </w:r>
                  <w:r w:rsidR="002B6872" w:rsidRPr="00774190">
                    <w:t>г. №</w:t>
                  </w:r>
                  <w:r w:rsidR="00320D00">
                    <w:t>23</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695F27"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 xml:space="preserve">о </w:t>
            </w:r>
            <w:r w:rsidRPr="00695F27">
              <w:rPr>
                <w:bCs/>
                <w:sz w:val="28"/>
                <w:szCs w:val="28"/>
              </w:rPr>
              <w:t>проведении запроса предложений</w:t>
            </w:r>
          </w:p>
          <w:p w14:paraId="3B506FDE" w14:textId="4EBF7BC5" w:rsidR="00D207B7" w:rsidRPr="00D207B7" w:rsidRDefault="006A6C8B" w:rsidP="00D207B7">
            <w:pPr>
              <w:pStyle w:val="affff3"/>
              <w:jc w:val="center"/>
              <w:rPr>
                <w:rFonts w:ascii="Times New Roman" w:hAnsi="Times New Roman"/>
                <w:sz w:val="28"/>
                <w:szCs w:val="28"/>
                <w:lang w:eastAsia="ar-SA"/>
              </w:rPr>
            </w:pPr>
            <w:r w:rsidRPr="00D207B7">
              <w:rPr>
                <w:rFonts w:ascii="Times New Roman" w:hAnsi="Times New Roman"/>
                <w:sz w:val="28"/>
                <w:szCs w:val="28"/>
                <w:lang w:eastAsia="ar-SA"/>
              </w:rPr>
              <w:t xml:space="preserve">на </w:t>
            </w:r>
            <w:r w:rsidR="00D207B7" w:rsidRPr="00D207B7">
              <w:rPr>
                <w:rFonts w:ascii="Times New Roman" w:hAnsi="Times New Roman"/>
                <w:sz w:val="28"/>
                <w:szCs w:val="28"/>
                <w:lang w:eastAsia="ar-SA"/>
              </w:rPr>
              <w:t xml:space="preserve">оказание услуг по </w:t>
            </w:r>
          </w:p>
          <w:p w14:paraId="76CF4AB4" w14:textId="77777777" w:rsidR="00F214A7" w:rsidRPr="00F214A7" w:rsidRDefault="00F214A7" w:rsidP="00F214A7">
            <w:pPr>
              <w:suppressAutoHyphens/>
              <w:spacing w:after="0"/>
              <w:jc w:val="center"/>
              <w:rPr>
                <w:sz w:val="28"/>
                <w:szCs w:val="28"/>
                <w:lang w:eastAsia="ar-SA"/>
              </w:rPr>
            </w:pPr>
            <w:r w:rsidRPr="00F214A7">
              <w:rPr>
                <w:sz w:val="28"/>
                <w:szCs w:val="28"/>
                <w:lang w:eastAsia="ar-SA"/>
              </w:rPr>
              <w:t xml:space="preserve">организации и проведению реверсной бизнес-миссии иностранных хозяйствующих субъектов </w:t>
            </w:r>
          </w:p>
          <w:p w14:paraId="0971DD2C" w14:textId="2E40BA70" w:rsidR="00F214A7" w:rsidRPr="00F214A7" w:rsidRDefault="00F214A7" w:rsidP="00F214A7">
            <w:pPr>
              <w:suppressAutoHyphens/>
              <w:spacing w:after="0"/>
              <w:jc w:val="center"/>
              <w:rPr>
                <w:sz w:val="28"/>
                <w:szCs w:val="28"/>
                <w:lang w:eastAsia="ar-SA"/>
              </w:rPr>
            </w:pPr>
            <w:r w:rsidRPr="00F214A7">
              <w:rPr>
                <w:sz w:val="28"/>
                <w:szCs w:val="28"/>
                <w:lang w:eastAsia="ar-SA"/>
              </w:rPr>
              <w:t xml:space="preserve">из </w:t>
            </w:r>
            <w:r w:rsidR="00DC3762">
              <w:rPr>
                <w:sz w:val="28"/>
                <w:szCs w:val="28"/>
                <w:lang w:eastAsia="ar-SA"/>
              </w:rPr>
              <w:t xml:space="preserve">Китайской Народной Республики </w:t>
            </w:r>
            <w:r w:rsidRPr="00F214A7">
              <w:rPr>
                <w:sz w:val="28"/>
                <w:szCs w:val="28"/>
                <w:lang w:eastAsia="ar-SA"/>
              </w:rPr>
              <w:t>в г. Пермь и Пермском крае</w:t>
            </w:r>
          </w:p>
          <w:p w14:paraId="0100235C" w14:textId="17E06368" w:rsidR="00D55239" w:rsidRPr="00D207B7" w:rsidRDefault="00D55239" w:rsidP="00D207B7">
            <w:pPr>
              <w:pStyle w:val="affff3"/>
              <w:jc w:val="center"/>
              <w:rPr>
                <w:rFonts w:ascii="Times New Roman" w:hAnsi="Times New Roman"/>
                <w:sz w:val="28"/>
                <w:szCs w:val="28"/>
                <w:lang w:eastAsia="ar-SA"/>
              </w:rPr>
            </w:pPr>
          </w:p>
          <w:p w14:paraId="611DFD2E" w14:textId="7D59292E" w:rsidR="00BD689B" w:rsidRPr="00695F27" w:rsidRDefault="00BD689B" w:rsidP="00334CAF">
            <w:pPr>
              <w:pStyle w:val="affff3"/>
              <w:jc w:val="center"/>
              <w:rPr>
                <w:rFonts w:ascii="Times New Roman" w:hAnsi="Times New Roman"/>
                <w:sz w:val="28"/>
                <w:szCs w:val="28"/>
                <w:lang w:eastAsia="ar-SA"/>
              </w:rPr>
            </w:pP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3BA41C90" w:rsidR="00EB0AF1" w:rsidRPr="00D828A4" w:rsidRDefault="00EB0AF1" w:rsidP="00074577">
            <w:pPr>
              <w:jc w:val="center"/>
            </w:pPr>
            <w:r w:rsidRPr="00D828A4">
              <w:rPr>
                <w:b/>
              </w:rPr>
              <w:t>ПЕРМЬ, 20</w:t>
            </w:r>
            <w:r w:rsidR="00F342D7">
              <w:rPr>
                <w:b/>
              </w:rPr>
              <w:t>2</w:t>
            </w:r>
            <w:r w:rsidR="00E973F0">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3E7611" w:rsidRDefault="00590616" w:rsidP="00590616">
      <w:pPr>
        <w:pStyle w:val="14"/>
        <w:tabs>
          <w:tab w:val="right" w:leader="dot" w:pos="9912"/>
        </w:tabs>
        <w:rPr>
          <w:bCs w:val="0"/>
          <w:caps w:val="0"/>
          <w:noProof/>
          <w:sz w:val="24"/>
          <w:szCs w:val="24"/>
        </w:rPr>
      </w:pPr>
      <w:r w:rsidRPr="008D6BBA">
        <w:rPr>
          <w:noProof/>
          <w:sz w:val="24"/>
          <w:szCs w:val="24"/>
        </w:rPr>
        <w:t>СОДЕРЖАНИЕ</w:t>
      </w:r>
      <w:r w:rsidRPr="008D6BBA">
        <w:rPr>
          <w:noProof/>
          <w:sz w:val="24"/>
          <w:szCs w:val="24"/>
        </w:rPr>
        <w:tab/>
      </w:r>
      <w:r w:rsidRPr="003E7611">
        <w:rPr>
          <w:noProof/>
          <w:sz w:val="24"/>
          <w:szCs w:val="24"/>
        </w:rPr>
        <w:fldChar w:fldCharType="begin"/>
      </w:r>
      <w:r w:rsidRPr="003E7611">
        <w:rPr>
          <w:noProof/>
          <w:sz w:val="24"/>
          <w:szCs w:val="24"/>
        </w:rPr>
        <w:instrText xml:space="preserve"> PAGEREF _Toc342035831 \h </w:instrText>
      </w:r>
      <w:r w:rsidRPr="003E7611">
        <w:rPr>
          <w:noProof/>
          <w:sz w:val="24"/>
          <w:szCs w:val="24"/>
        </w:rPr>
      </w:r>
      <w:r w:rsidRPr="003E7611">
        <w:rPr>
          <w:noProof/>
          <w:sz w:val="24"/>
          <w:szCs w:val="24"/>
        </w:rPr>
        <w:fldChar w:fldCharType="separate"/>
      </w:r>
      <w:r w:rsidRPr="003E7611">
        <w:rPr>
          <w:noProof/>
          <w:sz w:val="24"/>
          <w:szCs w:val="24"/>
        </w:rPr>
        <w:t>2</w:t>
      </w:r>
      <w:r w:rsidRPr="003E7611">
        <w:rPr>
          <w:noProof/>
          <w:sz w:val="24"/>
          <w:szCs w:val="24"/>
        </w:rPr>
        <w:fldChar w:fldCharType="end"/>
      </w:r>
    </w:p>
    <w:p w14:paraId="17648F20" w14:textId="77777777" w:rsidR="00590616" w:rsidRPr="003E7611" w:rsidRDefault="00590616" w:rsidP="00590616">
      <w:pPr>
        <w:pStyle w:val="14"/>
        <w:tabs>
          <w:tab w:val="right" w:leader="dot" w:pos="9912"/>
        </w:tabs>
        <w:jc w:val="both"/>
        <w:rPr>
          <w:bCs w:val="0"/>
          <w:caps w:val="0"/>
          <w:noProof/>
          <w:sz w:val="24"/>
          <w:szCs w:val="24"/>
        </w:rPr>
      </w:pPr>
      <w:r w:rsidRPr="003E7611">
        <w:rPr>
          <w:noProof/>
          <w:sz w:val="24"/>
          <w:szCs w:val="24"/>
        </w:rPr>
        <w:t xml:space="preserve">РАЗДЕЛ </w:t>
      </w:r>
      <w:r w:rsidRPr="003E7611">
        <w:rPr>
          <w:noProof/>
          <w:sz w:val="24"/>
          <w:szCs w:val="24"/>
          <w:lang w:val="en-US"/>
        </w:rPr>
        <w:t>I</w:t>
      </w:r>
      <w:r w:rsidRPr="003E7611">
        <w:rPr>
          <w:noProof/>
          <w:sz w:val="24"/>
          <w:szCs w:val="24"/>
        </w:rPr>
        <w:t>. ПОЛОЖЕНИЕ ОБ ОРГАНИЗАЦИИ И ПРОВЕДЕНИИ ЗАПРОСА ПРЕДЛОЖЕНИЙ</w:t>
      </w:r>
      <w:r w:rsidRPr="003E7611">
        <w:rPr>
          <w:noProof/>
          <w:sz w:val="24"/>
          <w:szCs w:val="24"/>
        </w:rPr>
        <w:tab/>
        <w:t>3</w:t>
      </w:r>
    </w:p>
    <w:p w14:paraId="07D38F1A" w14:textId="18BA9AD0" w:rsidR="00590616" w:rsidRPr="003E7611" w:rsidRDefault="00590616" w:rsidP="00590616">
      <w:pPr>
        <w:pStyle w:val="14"/>
        <w:tabs>
          <w:tab w:val="right" w:leader="dot" w:pos="9912"/>
        </w:tabs>
        <w:jc w:val="both"/>
        <w:rPr>
          <w:bCs w:val="0"/>
          <w:caps w:val="0"/>
          <w:noProof/>
          <w:sz w:val="24"/>
          <w:szCs w:val="24"/>
        </w:rPr>
      </w:pPr>
      <w:r w:rsidRPr="003E7611">
        <w:rPr>
          <w:noProof/>
          <w:sz w:val="24"/>
          <w:szCs w:val="24"/>
        </w:rPr>
        <w:t xml:space="preserve">РАЗДЕЛ </w:t>
      </w:r>
      <w:r w:rsidRPr="003E7611">
        <w:rPr>
          <w:noProof/>
          <w:sz w:val="24"/>
          <w:szCs w:val="24"/>
          <w:lang w:val="en-US"/>
        </w:rPr>
        <w:t>II</w:t>
      </w:r>
      <w:r w:rsidRPr="003E7611">
        <w:rPr>
          <w:noProof/>
          <w:sz w:val="24"/>
          <w:szCs w:val="24"/>
        </w:rPr>
        <w:t>. Техническое задание…………………………………………………….......1</w:t>
      </w:r>
      <w:r w:rsidR="003E7611" w:rsidRPr="003E7611">
        <w:rPr>
          <w:noProof/>
          <w:sz w:val="24"/>
          <w:szCs w:val="24"/>
        </w:rPr>
        <w:t>3</w:t>
      </w:r>
    </w:p>
    <w:p w14:paraId="5BCDC6EC" w14:textId="6BD3C5C4" w:rsidR="00EB0AF1" w:rsidRPr="00CE2191" w:rsidRDefault="00590616" w:rsidP="00590616">
      <w:pPr>
        <w:pStyle w:val="14"/>
        <w:tabs>
          <w:tab w:val="right" w:leader="dot" w:pos="9912"/>
        </w:tabs>
        <w:rPr>
          <w:noProof/>
          <w:sz w:val="24"/>
          <w:szCs w:val="24"/>
        </w:rPr>
        <w:sectPr w:rsidR="00EB0AF1" w:rsidRPr="00CE2191" w:rsidSect="00FF4126">
          <w:footerReference w:type="even" r:id="rId8"/>
          <w:footerReference w:type="default" r:id="rId9"/>
          <w:pgSz w:w="11907" w:h="16840" w:code="9"/>
          <w:pgMar w:top="567" w:right="567" w:bottom="851" w:left="1418" w:header="709" w:footer="709" w:gutter="0"/>
          <w:cols w:space="708"/>
          <w:titlePg/>
          <w:docGrid w:linePitch="360"/>
        </w:sectPr>
      </w:pPr>
      <w:r w:rsidRPr="003E7611">
        <w:rPr>
          <w:noProof/>
          <w:sz w:val="24"/>
          <w:szCs w:val="24"/>
        </w:rPr>
        <w:t xml:space="preserve">РАЗДЕЛ </w:t>
      </w:r>
      <w:r w:rsidRPr="003E7611">
        <w:rPr>
          <w:noProof/>
          <w:sz w:val="24"/>
          <w:szCs w:val="24"/>
          <w:lang w:val="en-US"/>
        </w:rPr>
        <w:t>IIi</w:t>
      </w:r>
      <w:r w:rsidRPr="003E7611">
        <w:rPr>
          <w:noProof/>
          <w:sz w:val="24"/>
          <w:szCs w:val="24"/>
        </w:rPr>
        <w:t>.ОБРАЗЦЫ ФОРМ, ПРЕДСТАВЛЯЕМЫХ В СОСТАВЕ ЗАЯВКИ НА УЧАСТИЕ В ЗАПРОСЕ ПРЕДЛОЖЕНИЙ</w:t>
      </w:r>
      <w:r w:rsidRPr="00237366">
        <w:rPr>
          <w:sz w:val="24"/>
          <w:szCs w:val="24"/>
        </w:rPr>
        <w:tab/>
        <w:t>1</w:t>
      </w:r>
      <w:r w:rsidR="0049301B">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71890A67" w14:textId="78C6CCF8" w:rsidR="00F214A7" w:rsidRPr="00695F27" w:rsidRDefault="00F34639" w:rsidP="00F214A7">
      <w:pPr>
        <w:pStyle w:val="affff3"/>
        <w:ind w:firstLine="426"/>
        <w:jc w:val="both"/>
        <w:rPr>
          <w:rFonts w:ascii="Times New Roman" w:hAnsi="Times New Roman"/>
          <w:sz w:val="24"/>
          <w:szCs w:val="24"/>
          <w:lang w:eastAsia="ar-SA"/>
        </w:rPr>
      </w:pPr>
      <w:r w:rsidRPr="00D207B7">
        <w:rPr>
          <w:rFonts w:ascii="Times New Roman" w:hAnsi="Times New Roman"/>
          <w:sz w:val="24"/>
          <w:szCs w:val="24"/>
        </w:rPr>
        <w:t>Запрос предложений</w:t>
      </w:r>
      <w:r w:rsidR="00D7480C" w:rsidRPr="00D207B7">
        <w:rPr>
          <w:rFonts w:ascii="Times New Roman" w:hAnsi="Times New Roman"/>
          <w:sz w:val="24"/>
          <w:szCs w:val="24"/>
        </w:rPr>
        <w:t xml:space="preserve"> </w:t>
      </w:r>
      <w:r w:rsidR="00316FB4" w:rsidRPr="00F214A7">
        <w:rPr>
          <w:rFonts w:ascii="Times New Roman" w:eastAsia="yandex-sans" w:hAnsi="Times New Roman"/>
          <w:color w:val="000000"/>
          <w:sz w:val="24"/>
          <w:szCs w:val="24"/>
        </w:rPr>
        <w:t>на право заключения договора на оказание услуг</w:t>
      </w:r>
      <w:r w:rsidR="00700D98" w:rsidRPr="00F214A7">
        <w:rPr>
          <w:rFonts w:ascii="Times New Roman" w:eastAsia="yandex-sans" w:hAnsi="Times New Roman"/>
          <w:color w:val="000000"/>
          <w:sz w:val="24"/>
          <w:szCs w:val="24"/>
        </w:rPr>
        <w:t xml:space="preserve"> </w:t>
      </w:r>
      <w:r w:rsidR="00695F27" w:rsidRPr="00F214A7">
        <w:rPr>
          <w:rFonts w:ascii="Times New Roman" w:hAnsi="Times New Roman"/>
          <w:sz w:val="24"/>
          <w:szCs w:val="24"/>
          <w:lang w:eastAsia="ar-SA"/>
        </w:rPr>
        <w:t xml:space="preserve">по </w:t>
      </w:r>
      <w:r w:rsidR="00F214A7" w:rsidRPr="00F214A7">
        <w:rPr>
          <w:rFonts w:ascii="Times New Roman" w:hAnsi="Times New Roman"/>
          <w:sz w:val="24"/>
          <w:szCs w:val="24"/>
          <w:lang w:eastAsia="ar-SA"/>
        </w:rPr>
        <w:t xml:space="preserve">организации и проведению реверсной бизнес-миссии иностранных хозяйствующих субъектов из </w:t>
      </w:r>
      <w:r w:rsidR="006D119D">
        <w:rPr>
          <w:rFonts w:ascii="Times New Roman" w:hAnsi="Times New Roman"/>
          <w:sz w:val="24"/>
          <w:szCs w:val="24"/>
          <w:lang w:eastAsia="ar-SA"/>
        </w:rPr>
        <w:t xml:space="preserve">Китайской Народной </w:t>
      </w:r>
      <w:r w:rsidR="00F214A7" w:rsidRPr="00F214A7">
        <w:rPr>
          <w:rFonts w:ascii="Times New Roman" w:hAnsi="Times New Roman"/>
          <w:sz w:val="24"/>
          <w:szCs w:val="24"/>
          <w:lang w:eastAsia="ar-SA"/>
        </w:rPr>
        <w:t>Республики в г. Пермь и Пермском крае</w:t>
      </w:r>
      <w:r w:rsidR="00F214A7">
        <w:rPr>
          <w:rFonts w:ascii="Times New Roman" w:hAnsi="Times New Roman"/>
          <w:sz w:val="24"/>
          <w:szCs w:val="24"/>
          <w:lang w:eastAsia="ar-SA"/>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3CEAD7AF" w:rsidR="00C56EC9" w:rsidRPr="00314112" w:rsidRDefault="00E37E7B" w:rsidP="00732770">
            <w:pPr>
              <w:spacing w:after="0"/>
              <w:rPr>
                <w:rFonts w:eastAsiaTheme="minorHAnsi"/>
                <w:lang w:eastAsia="en-US"/>
              </w:rPr>
            </w:pPr>
            <w:r>
              <w:t>Р</w:t>
            </w:r>
            <w:r w:rsidRPr="00E37E7B">
              <w:t>уководител</w:t>
            </w:r>
            <w:r>
              <w:t>ь:</w:t>
            </w:r>
            <w:r w:rsidR="00843459">
              <w:t xml:space="preserve"> Никитина Яна Алексеевна</w:t>
            </w:r>
            <w:r>
              <w:t xml:space="preserve"> </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6BA902E3" w:rsidR="00F214A7" w:rsidRPr="006A6C8B" w:rsidRDefault="00F214A7" w:rsidP="006A6C8B">
            <w:pPr>
              <w:suppressAutoHyphens/>
              <w:spacing w:after="0"/>
              <w:rPr>
                <w:lang w:eastAsia="ar-SA"/>
              </w:rPr>
            </w:pPr>
            <w:r>
              <w:rPr>
                <w:lang w:eastAsia="ar-SA"/>
              </w:rPr>
              <w:t xml:space="preserve">услуги по </w:t>
            </w:r>
            <w:r w:rsidRPr="00F214A7">
              <w:rPr>
                <w:lang w:eastAsia="ar-SA"/>
              </w:rPr>
              <w:t xml:space="preserve">организации и проведению реверсной бизнес-миссии иностранных хозяйствующих субъектов из </w:t>
            </w:r>
            <w:r w:rsidR="006D119D" w:rsidRPr="006D119D">
              <w:rPr>
                <w:lang w:eastAsia="ar-SA"/>
              </w:rPr>
              <w:t xml:space="preserve">Китайской Народной Республики </w:t>
            </w:r>
            <w:r w:rsidRPr="00F214A7">
              <w:rPr>
                <w:lang w:eastAsia="ar-SA"/>
              </w:rPr>
              <w:t xml:space="preserve">в </w:t>
            </w:r>
            <w:proofErr w:type="spellStart"/>
            <w:r w:rsidRPr="00F214A7">
              <w:rPr>
                <w:lang w:eastAsia="ar-SA"/>
              </w:rPr>
              <w:t>г.Пермь</w:t>
            </w:r>
            <w:proofErr w:type="spellEnd"/>
            <w:r w:rsidRPr="00F214A7">
              <w:rPr>
                <w:lang w:eastAsia="ar-SA"/>
              </w:rPr>
              <w:t xml:space="preserve"> и Пермском крае</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0993B5DC" w:rsidR="00D207B7" w:rsidRPr="00F214A7" w:rsidRDefault="00F214A7" w:rsidP="00D207B7">
            <w:r w:rsidRPr="00F214A7">
              <w:t>Не позднее 2</w:t>
            </w:r>
            <w:r w:rsidR="00FC08DB">
              <w:t>3</w:t>
            </w:r>
            <w:r w:rsidRPr="00F214A7">
              <w:t xml:space="preserve"> мая 202</w:t>
            </w:r>
            <w:r w:rsidR="00FC08DB">
              <w:t>4</w:t>
            </w:r>
            <w:r w:rsidRPr="00F214A7">
              <w:t xml:space="preserve"> г.</w:t>
            </w:r>
          </w:p>
        </w:tc>
      </w:tr>
      <w:tr w:rsidR="00D207B7" w:rsidRPr="00B44B37" w14:paraId="1CABC1CE"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1BD4AB8" w:rsidR="00D207B7" w:rsidRPr="00F214A7" w:rsidRDefault="006D119D" w:rsidP="00D207B7">
            <w:pPr>
              <w:suppressAutoHyphens/>
              <w:spacing w:after="160" w:line="259" w:lineRule="auto"/>
              <w:rPr>
                <w:color w:val="000000" w:themeColor="text1"/>
                <w:lang w:eastAsia="ar-SA"/>
              </w:rPr>
            </w:pPr>
            <w:r w:rsidRPr="006D119D">
              <w:t>849 000 (восемьсот сорок девять тысяч)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314112" w:rsidRDefault="00D207B7" w:rsidP="00D207B7">
            <w:pPr>
              <w:widowControl w:val="0"/>
              <w:spacing w:after="0"/>
            </w:pPr>
            <w:r w:rsidRPr="00314112">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2F62B407" w14:textId="77777777" w:rsidR="006D119D" w:rsidRPr="006D119D" w:rsidRDefault="006D119D" w:rsidP="006D119D">
            <w:pPr>
              <w:widowControl w:val="0"/>
              <w:suppressAutoHyphens/>
              <w:spacing w:after="0" w:line="25" w:lineRule="atLeast"/>
              <w:rPr>
                <w:rFonts w:eastAsiaTheme="minorHAnsi" w:cstheme="minorBidi"/>
                <w:lang w:eastAsia="en-US"/>
              </w:rPr>
            </w:pPr>
            <w:r w:rsidRPr="006D119D">
              <w:rPr>
                <w:rFonts w:eastAsiaTheme="minorHAnsi" w:cstheme="minorBidi"/>
                <w:lang w:eastAsia="en-US"/>
              </w:rPr>
              <w:t>Оплата за оказанные услуги производится в следующем порядке:</w:t>
            </w:r>
          </w:p>
          <w:p w14:paraId="78A144C2" w14:textId="77777777" w:rsidR="006D119D" w:rsidRPr="006D119D" w:rsidRDefault="006D119D" w:rsidP="006D119D">
            <w:pPr>
              <w:widowControl w:val="0"/>
              <w:suppressAutoHyphens/>
              <w:spacing w:after="0" w:line="25" w:lineRule="atLeast"/>
              <w:rPr>
                <w:rFonts w:eastAsiaTheme="minorHAnsi" w:cstheme="minorBidi"/>
                <w:lang w:eastAsia="en-US"/>
              </w:rPr>
            </w:pPr>
            <w:r w:rsidRPr="006D119D">
              <w:rPr>
                <w:rFonts w:eastAsiaTheme="minorHAnsi" w:cstheme="minorBidi"/>
                <w:lang w:eastAsia="en-US"/>
              </w:rPr>
              <w:t xml:space="preserve">- предоплата в размере 50% от общей стоимости услуг по договору оказания услуг в течение 10 (десяти) рабочих дней с даты подписания договора на основании выставленного счета; </w:t>
            </w:r>
          </w:p>
          <w:p w14:paraId="0CF8BBD3" w14:textId="7E1DEA78" w:rsidR="00D207B7" w:rsidRPr="004F39EC" w:rsidRDefault="006D119D" w:rsidP="006D119D">
            <w:pPr>
              <w:suppressAutoHyphens/>
              <w:overflowPunct w:val="0"/>
              <w:autoSpaceDE w:val="0"/>
              <w:spacing w:after="0" w:line="276" w:lineRule="auto"/>
              <w:ind w:left="34" w:hanging="34"/>
              <w:rPr>
                <w:rFonts w:eastAsiaTheme="minorHAnsi" w:cstheme="minorBidi"/>
                <w:lang w:eastAsia="en-US"/>
              </w:rPr>
            </w:pPr>
            <w:r w:rsidRPr="006D119D">
              <w:rPr>
                <w:rFonts w:eastAsiaTheme="minorHAnsi" w:cstheme="minorBidi"/>
                <w:lang w:eastAsia="en-US"/>
              </w:rPr>
              <w:t>- оставшаяся часть в размере 50% от общей стоимости договора в течение 20 (двадцати) рабочих дней с даты подписания акта оказанных услуг на основании выставленного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314112" w:rsidRDefault="00D207B7" w:rsidP="00D207B7">
            <w:pPr>
              <w:pBdr>
                <w:top w:val="nil"/>
                <w:left w:val="nil"/>
                <w:bottom w:val="nil"/>
                <w:right w:val="nil"/>
                <w:between w:val="nil"/>
              </w:pBdr>
              <w:spacing w:after="0"/>
              <w:rPr>
                <w:color w:val="000000"/>
              </w:rPr>
            </w:pPr>
            <w:r w:rsidRPr="00314112">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06844E55"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Участник закупки соответствует следующим требованиям:</w:t>
            </w:r>
          </w:p>
          <w:p w14:paraId="1CBDC6E2"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1)</w:t>
            </w:r>
            <w:r w:rsidRPr="0088197F">
              <w:rPr>
                <w:rFonts w:cstheme="minorBidi"/>
                <w:color w:val="000000"/>
                <w:sz w:val="22"/>
                <w:szCs w:val="22"/>
                <w:lang w:eastAsia="en-US"/>
              </w:rPr>
              <w:tab/>
              <w:t xml:space="preserve">участники закупок должны соответствовать требованиям, устанавливаемым в соответствии с законодательством Российской Федерации к лицам, </w:t>
            </w:r>
            <w:r w:rsidRPr="0088197F">
              <w:rPr>
                <w:rFonts w:cstheme="minorBidi"/>
                <w:color w:val="000000"/>
                <w:sz w:val="22"/>
                <w:szCs w:val="22"/>
                <w:lang w:eastAsia="en-US"/>
              </w:rPr>
              <w:lastRenderedPageBreak/>
              <w:t>осуществляющим поставки товаров, выполнение работ, оказание услуг, являющихся предметом договора;</w:t>
            </w:r>
          </w:p>
          <w:p w14:paraId="378381D3"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2)</w:t>
            </w:r>
            <w:r w:rsidRPr="0088197F">
              <w:rPr>
                <w:rFonts w:cstheme="minorBidi"/>
                <w:color w:val="000000"/>
                <w:sz w:val="22"/>
                <w:szCs w:val="22"/>
                <w:lang w:eastAsia="en-US"/>
              </w:rPr>
              <w:tab/>
              <w:t>участники закупок должны иметь полномочия на участие в закупочных процедурах;</w:t>
            </w:r>
          </w:p>
          <w:p w14:paraId="4B185E8F"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3)</w:t>
            </w:r>
            <w:r w:rsidRPr="0088197F">
              <w:rPr>
                <w:rFonts w:cstheme="minorBidi"/>
                <w:color w:val="000000"/>
                <w:sz w:val="22"/>
                <w:szCs w:val="22"/>
                <w:lang w:eastAsia="en-US"/>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F064CD"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4)</w:t>
            </w:r>
            <w:r w:rsidRPr="0088197F">
              <w:rPr>
                <w:rFonts w:cstheme="minorBidi"/>
                <w:color w:val="000000"/>
                <w:sz w:val="22"/>
                <w:szCs w:val="22"/>
                <w:lang w:eastAsia="en-US"/>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2157BF93"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5)</w:t>
            </w:r>
            <w:r w:rsidRPr="0088197F">
              <w:rPr>
                <w:rFonts w:cstheme="minorBidi"/>
                <w:color w:val="000000"/>
                <w:sz w:val="22"/>
                <w:szCs w:val="22"/>
                <w:lang w:eastAsia="en-US"/>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3E5D3F99"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w:t>
            </w:r>
            <w:r w:rsidRPr="0088197F">
              <w:rPr>
                <w:rFonts w:cstheme="minorBidi"/>
                <w:color w:val="000000"/>
                <w:sz w:val="22"/>
                <w:szCs w:val="22"/>
                <w:lang w:eastAsia="en-US"/>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1A5DA3B8"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w:t>
            </w:r>
            <w:r w:rsidRPr="0088197F">
              <w:rPr>
                <w:rFonts w:cstheme="minorBidi"/>
                <w:color w:val="000000"/>
                <w:sz w:val="22"/>
                <w:szCs w:val="22"/>
                <w:lang w:eastAsia="en-US"/>
              </w:rPr>
              <w:tab/>
              <w:t xml:space="preserve">суммы, которые реструктурированы в соответствии с законодательством Российской Федерации; </w:t>
            </w:r>
          </w:p>
          <w:p w14:paraId="155E7E72"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w:t>
            </w:r>
            <w:r w:rsidRPr="0088197F">
              <w:rPr>
                <w:rFonts w:cstheme="minorBidi"/>
                <w:color w:val="000000"/>
                <w:sz w:val="22"/>
                <w:szCs w:val="22"/>
                <w:lang w:eastAsia="en-US"/>
              </w:rPr>
              <w:tab/>
              <w:t>суммы, которые в совокупности не превышает 5 000 рублей;</w:t>
            </w:r>
          </w:p>
          <w:p w14:paraId="6525A285"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w:t>
            </w:r>
            <w:r w:rsidRPr="0088197F">
              <w:rPr>
                <w:rFonts w:cstheme="minorBidi"/>
                <w:color w:val="000000"/>
                <w:sz w:val="22"/>
                <w:szCs w:val="22"/>
                <w:lang w:eastAsia="en-US"/>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3E7F7E7C"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C242BE5"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2B4C9A8"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а) физическим лицом (в том числе зарегистрированным в качестве индивидуального предпринимателя), являющимся участником закупки;</w:t>
            </w:r>
          </w:p>
          <w:p w14:paraId="7CA90739"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B8703B3"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lastRenderedPageBreak/>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5A5DCBF"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124275" w14:textId="77777777" w:rsidR="0088197F" w:rsidRPr="0088197F" w:rsidRDefault="0088197F" w:rsidP="0088197F">
            <w:pPr>
              <w:pBdr>
                <w:top w:val="nil"/>
                <w:left w:val="nil"/>
                <w:bottom w:val="nil"/>
                <w:right w:val="nil"/>
                <w:between w:val="nil"/>
              </w:pBdr>
              <w:suppressAutoHyphens/>
              <w:spacing w:after="0" w:line="25" w:lineRule="atLeast"/>
              <w:rPr>
                <w:rFonts w:cstheme="minorBidi"/>
                <w:color w:val="000000"/>
                <w:sz w:val="22"/>
                <w:szCs w:val="22"/>
                <w:lang w:eastAsia="en-US"/>
              </w:rPr>
            </w:pPr>
            <w:r w:rsidRPr="0088197F">
              <w:rPr>
                <w:rFonts w:cstheme="minorBidi"/>
                <w:color w:val="000000"/>
                <w:sz w:val="22"/>
                <w:szCs w:val="22"/>
                <w:lang w:eastAsia="en-US"/>
              </w:rPr>
              <w:t>9) участник закупки предоставляет достоверные сведения в рамках закупочных процедур;</w:t>
            </w:r>
          </w:p>
          <w:p w14:paraId="4F7B0588" w14:textId="77777777" w:rsidR="0088197F" w:rsidRPr="0088197F" w:rsidRDefault="0088197F" w:rsidP="0088197F">
            <w:pPr>
              <w:spacing w:after="0"/>
              <w:rPr>
                <w:sz w:val="22"/>
                <w:szCs w:val="22"/>
              </w:rPr>
            </w:pPr>
            <w:r w:rsidRPr="0088197F">
              <w:rPr>
                <w:sz w:val="22"/>
                <w:szCs w:val="22"/>
              </w:rPr>
              <w:t>10) отсутствие в реестре недобросовестных участников закупок некоммерческой организации «Пермский фонд развития предпринимательства»;</w:t>
            </w:r>
          </w:p>
          <w:p w14:paraId="3D9004E7" w14:textId="2C05240E" w:rsidR="0088197F" w:rsidRPr="0088197F" w:rsidRDefault="0088197F" w:rsidP="0088197F">
            <w:pPr>
              <w:spacing w:after="0"/>
              <w:rPr>
                <w:sz w:val="22"/>
                <w:szCs w:val="22"/>
              </w:rPr>
            </w:pPr>
            <w:r w:rsidRPr="0088197F">
              <w:rPr>
                <w:sz w:val="22"/>
                <w:szCs w:val="22"/>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0A6D7D2A" w14:textId="5918EB3B" w:rsidR="00D207B7" w:rsidRPr="00A24B7A" w:rsidRDefault="0088197F" w:rsidP="0088197F">
            <w:pPr>
              <w:spacing w:after="0"/>
              <w:rPr>
                <w:sz w:val="22"/>
                <w:szCs w:val="22"/>
              </w:rPr>
            </w:pPr>
            <w:r w:rsidRPr="0088197F">
              <w:rPr>
                <w:sz w:val="22"/>
                <w:szCs w:val="22"/>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w:t>
            </w:r>
            <w:r w:rsidRPr="00F7732F">
              <w:lastRenderedPageBreak/>
              <w:t xml:space="preserve">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lastRenderedPageBreak/>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lastRenderedPageBreak/>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D207B7" w:rsidRPr="00B44B37" w:rsidRDefault="00D207B7" w:rsidP="00D207B7">
            <w:pPr>
              <w:keepLines/>
              <w:widowControl w:val="0"/>
              <w:suppressLineNumbers/>
              <w:suppressAutoHyphens/>
              <w:spacing w:after="0"/>
            </w:pPr>
            <w:r>
              <w:lastRenderedPageBreak/>
              <w:t>15</w:t>
            </w:r>
            <w:r w:rsidRPr="00B44B37">
              <w:t>.</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3F4BEE">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w:t>
            </w:r>
            <w:r w:rsidRPr="00B0626D">
              <w:rPr>
                <w:rFonts w:eastAsiaTheme="minorHAnsi"/>
                <w:lang w:eastAsia="en-US"/>
              </w:rPr>
              <w:lastRenderedPageBreak/>
              <w:t>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Pr="003E7611" w:rsidRDefault="00D207B7" w:rsidP="00D207B7">
            <w:pPr>
              <w:spacing w:after="0"/>
              <w:rPr>
                <w:rFonts w:eastAsiaTheme="minorHAnsi"/>
                <w:b/>
                <w:bCs/>
                <w:lang w:eastAsia="en-US"/>
              </w:rPr>
            </w:pPr>
            <w:r w:rsidRPr="003E7611">
              <w:rPr>
                <w:rFonts w:eastAsiaTheme="minorHAnsi"/>
                <w:b/>
                <w:bCs/>
                <w:lang w:eastAsia="en-US"/>
              </w:rPr>
              <w:t>Участники закупки вправе представить следующие документы:</w:t>
            </w:r>
            <w:bookmarkStart w:id="12" w:name="_Hlk51232121"/>
          </w:p>
          <w:bookmarkEnd w:id="12"/>
          <w:p w14:paraId="51926FBA" w14:textId="28F0930B" w:rsidR="003F4BEE" w:rsidRPr="003E7611" w:rsidRDefault="00D207B7" w:rsidP="003E7611">
            <w:pPr>
              <w:pStyle w:val="affff1"/>
              <w:numPr>
                <w:ilvl w:val="0"/>
                <w:numId w:val="24"/>
              </w:numPr>
              <w:spacing w:after="0"/>
              <w:ind w:left="36" w:firstLine="283"/>
            </w:pPr>
            <w:r w:rsidRPr="003E7611">
              <w:rPr>
                <w:rFonts w:eastAsia="Courier New"/>
                <w:bCs/>
                <w:iCs/>
              </w:rPr>
              <w:t xml:space="preserve">Документы, </w:t>
            </w:r>
            <w:bookmarkStart w:id="13" w:name="_Hlk97831019"/>
            <w:r w:rsidRPr="003E7611">
              <w:rPr>
                <w:rFonts w:eastAsia="Courier New"/>
                <w:bCs/>
                <w:iCs/>
              </w:rPr>
              <w:t xml:space="preserve">подтверждающие </w:t>
            </w:r>
            <w:r w:rsidRPr="003E7611">
              <w:t>н</w:t>
            </w:r>
            <w:r w:rsidRPr="003E7611">
              <w:rPr>
                <w:bCs/>
                <w:lang w:eastAsia="ar-SA"/>
              </w:rPr>
              <w:t xml:space="preserve">аличие у участника закупки опыта </w:t>
            </w:r>
            <w:r w:rsidR="003E7611" w:rsidRPr="003E7611">
              <w:rPr>
                <w:bCs/>
                <w:u w:val="single"/>
                <w:lang w:eastAsia="ar-SA"/>
              </w:rPr>
              <w:t>оказания услуг по организации и проведению реверсной бизнес-миссии иностранных хозяйствующих субъектов.</w:t>
            </w:r>
          </w:p>
          <w:p w14:paraId="1E60CC9D" w14:textId="77777777" w:rsidR="003E7611" w:rsidRPr="003E7611" w:rsidRDefault="00D207B7" w:rsidP="003E7611">
            <w:pPr>
              <w:pStyle w:val="affff1"/>
              <w:spacing w:after="0"/>
              <w:ind w:left="0"/>
              <w:rPr>
                <w:bCs/>
                <w:lang w:eastAsia="ar-SA"/>
              </w:rPr>
            </w:pPr>
            <w:r w:rsidRPr="003E7611">
              <w:rPr>
                <w:b/>
                <w:bCs/>
              </w:rPr>
              <w:t xml:space="preserve">Документы должны быть предоставлены за период </w:t>
            </w:r>
            <w:r w:rsidRPr="003E7611">
              <w:rPr>
                <w:b/>
                <w:bCs/>
                <w:color w:val="000000" w:themeColor="text1"/>
              </w:rPr>
              <w:t>времени не более трех лет до даты подачи заявки</w:t>
            </w:r>
            <w:r w:rsidRPr="003E7611">
              <w:rPr>
                <w:b/>
                <w:bCs/>
              </w:rPr>
              <w:t>.</w:t>
            </w:r>
            <w:r w:rsidRPr="003E7611">
              <w:t xml:space="preserve"> </w:t>
            </w:r>
          </w:p>
          <w:p w14:paraId="7C916585" w14:textId="3B23B79A" w:rsidR="003E7611" w:rsidRPr="003E7611" w:rsidRDefault="003E7611" w:rsidP="003E7611">
            <w:pPr>
              <w:suppressAutoHyphens/>
              <w:spacing w:after="0" w:line="25" w:lineRule="atLeast"/>
              <w:contextualSpacing/>
              <w:rPr>
                <w:rFonts w:eastAsiaTheme="minorHAnsi" w:cstheme="minorBidi"/>
                <w:lang w:eastAsia="en-US"/>
              </w:rPr>
            </w:pPr>
            <w:r w:rsidRPr="003E7611">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3E7611">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1EC02468" w14:textId="77777777" w:rsidR="00D207B7" w:rsidRDefault="00D207B7" w:rsidP="003E7611">
            <w:pPr>
              <w:pStyle w:val="affff1"/>
              <w:spacing w:after="0"/>
              <w:ind w:left="0"/>
              <w:rPr>
                <w:rFonts w:eastAsiaTheme="minorHAnsi"/>
              </w:rPr>
            </w:pPr>
            <w:r>
              <w:rPr>
                <w:rFonts w:eastAsiaTheme="minorHAnsi"/>
              </w:rPr>
              <w:t>До</w:t>
            </w:r>
            <w:r w:rsidRPr="00314112">
              <w:rPr>
                <w:rFonts w:eastAsiaTheme="minorHAnsi"/>
              </w:rPr>
              <w:t xml:space="preserve">кументы, рекомендуется сопроводить Таблицей по </w:t>
            </w:r>
            <w:r w:rsidRPr="003E43B2">
              <w:rPr>
                <w:rFonts w:eastAsiaTheme="minorHAnsi"/>
              </w:rPr>
              <w:t>Форме 5</w:t>
            </w:r>
            <w:r w:rsidRPr="00314112">
              <w:rPr>
                <w:rFonts w:eastAsiaTheme="minorHAnsi"/>
              </w:rPr>
              <w:t xml:space="preserve"> Раздел III Образцы форм, представляемых в составе заявки на участие в запросе предложений).</w:t>
            </w:r>
            <w:bookmarkEnd w:id="13"/>
          </w:p>
          <w:p w14:paraId="04586AFF" w14:textId="77777777" w:rsidR="003E7611" w:rsidRPr="003E7611" w:rsidRDefault="003E7611" w:rsidP="003E7611">
            <w:pPr>
              <w:pStyle w:val="affff1"/>
              <w:spacing w:after="0"/>
              <w:ind w:left="0"/>
              <w:rPr>
                <w:rFonts w:eastAsiaTheme="minorHAnsi"/>
              </w:rPr>
            </w:pPr>
          </w:p>
          <w:p w14:paraId="5B6B13EB" w14:textId="041EEAE9" w:rsidR="003E7611" w:rsidRPr="003E7611" w:rsidRDefault="003E7611" w:rsidP="003E7611">
            <w:pPr>
              <w:pStyle w:val="affff1"/>
              <w:numPr>
                <w:ilvl w:val="0"/>
                <w:numId w:val="24"/>
              </w:numPr>
              <w:spacing w:after="0"/>
              <w:ind w:left="0" w:firstLine="0"/>
              <w:rPr>
                <w:rFonts w:eastAsiaTheme="minorHAnsi"/>
                <w:u w:val="single"/>
              </w:rPr>
            </w:pPr>
            <w:r w:rsidRPr="003E7611">
              <w:rPr>
                <w:rFonts w:eastAsia="Courier New"/>
                <w:bCs/>
                <w:iCs/>
              </w:rPr>
              <w:t xml:space="preserve">Документы, подтверждающие </w:t>
            </w:r>
            <w:r w:rsidRPr="003E7611">
              <w:t>н</w:t>
            </w:r>
            <w:r w:rsidRPr="003E7611">
              <w:rPr>
                <w:bCs/>
                <w:lang w:eastAsia="ar-SA"/>
              </w:rPr>
              <w:t xml:space="preserve">аличие у участника закупки опыта </w:t>
            </w:r>
            <w:r w:rsidRPr="003E7611">
              <w:rPr>
                <w:u w:val="single"/>
                <w:lang w:eastAsia="ar-SA"/>
              </w:rPr>
              <w:t xml:space="preserve">оказания услуг по организации и проведению реверсной бизнес-миссии иностранных хозяйствующих субъектов из </w:t>
            </w:r>
            <w:r w:rsidR="00403479">
              <w:rPr>
                <w:u w:val="single"/>
                <w:lang w:eastAsia="ar-SA"/>
              </w:rPr>
              <w:t xml:space="preserve">Китайской Народной </w:t>
            </w:r>
            <w:r w:rsidRPr="003E7611">
              <w:rPr>
                <w:u w:val="single"/>
                <w:lang w:eastAsia="ar-SA"/>
              </w:rPr>
              <w:t>Республик</w:t>
            </w:r>
            <w:r w:rsidR="00403479">
              <w:rPr>
                <w:u w:val="single"/>
                <w:lang w:eastAsia="ar-SA"/>
              </w:rPr>
              <w:t>и</w:t>
            </w:r>
            <w:r w:rsidRPr="003E7611">
              <w:rPr>
                <w:b/>
                <w:bCs/>
                <w:u w:val="single"/>
                <w:lang w:eastAsia="ar-SA"/>
              </w:rPr>
              <w:t>.</w:t>
            </w:r>
          </w:p>
          <w:p w14:paraId="0D6EE36A" w14:textId="77777777" w:rsidR="003E7611" w:rsidRPr="003E7611" w:rsidRDefault="003E7611" w:rsidP="003E7611">
            <w:pPr>
              <w:pStyle w:val="affff3"/>
              <w:spacing w:line="25" w:lineRule="atLeast"/>
              <w:jc w:val="both"/>
              <w:rPr>
                <w:rFonts w:ascii="Times New Roman" w:hAnsi="Times New Roman"/>
                <w:sz w:val="24"/>
                <w:szCs w:val="24"/>
                <w:lang w:eastAsia="ar-SA"/>
              </w:rPr>
            </w:pPr>
            <w:r w:rsidRPr="003E7611">
              <w:rPr>
                <w:rFonts w:ascii="Times New Roman" w:hAnsi="Times New Roman"/>
                <w:b/>
                <w:bCs/>
                <w:sz w:val="24"/>
                <w:szCs w:val="24"/>
                <w:lang w:eastAsia="ar-SA"/>
              </w:rPr>
              <w:t xml:space="preserve">Документы должны быть предоставлены за период времени не более трех лет до даты подачи заявки. </w:t>
            </w:r>
            <w:r w:rsidRPr="003E7611">
              <w:rPr>
                <w:rFonts w:ascii="Times New Roman" w:hAnsi="Times New Roman"/>
                <w:sz w:val="24"/>
                <w:szCs w:val="24"/>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невозможно определить страну), документы к рассмотрению комиссией не принимаются.</w:t>
            </w:r>
          </w:p>
          <w:p w14:paraId="0DA5DF3A" w14:textId="69FB6638" w:rsidR="003E7611" w:rsidRDefault="003E7611" w:rsidP="003E7611">
            <w:pPr>
              <w:pStyle w:val="affff1"/>
              <w:spacing w:after="0"/>
              <w:ind w:left="0"/>
              <w:rPr>
                <w:rFonts w:eastAsiaTheme="minorHAnsi"/>
              </w:rPr>
            </w:pPr>
            <w:r>
              <w:rPr>
                <w:rFonts w:eastAsiaTheme="minorHAnsi"/>
              </w:rPr>
              <w:t>До</w:t>
            </w:r>
            <w:r w:rsidRPr="00314112">
              <w:rPr>
                <w:rFonts w:eastAsiaTheme="minorHAnsi"/>
              </w:rPr>
              <w:t xml:space="preserve">кументы, рекомендуется сопроводить Таблицей по </w:t>
            </w:r>
            <w:r w:rsidRPr="003E43B2">
              <w:rPr>
                <w:rFonts w:eastAsiaTheme="minorHAnsi"/>
              </w:rPr>
              <w:t xml:space="preserve">Форме </w:t>
            </w:r>
            <w:r>
              <w:rPr>
                <w:rFonts w:eastAsiaTheme="minorHAnsi"/>
              </w:rPr>
              <w:t>6</w:t>
            </w:r>
            <w:r w:rsidRPr="00314112">
              <w:rPr>
                <w:rFonts w:eastAsiaTheme="minorHAnsi"/>
              </w:rPr>
              <w:t xml:space="preserve">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3A4B809C" w:rsidR="00D207B7" w:rsidRPr="00B44B37" w:rsidRDefault="00A24B7A"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Default="00EC3472" w:rsidP="00EC3472">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EC3472"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49A4DA2D" w14:textId="5579559B" w:rsidR="00EC3472" w:rsidRPr="00AD2A02" w:rsidRDefault="00EC3472" w:rsidP="00EC3472">
            <w:pPr>
              <w:spacing w:after="0"/>
              <w:jc w:val="center"/>
              <w:rPr>
                <w:rFonts w:eastAsiaTheme="minorHAnsi"/>
                <w:lang w:eastAsia="en-US"/>
              </w:rPr>
            </w:pPr>
            <w:r w:rsidRPr="00AD2A02">
              <w:rPr>
                <w:rFonts w:eastAsiaTheme="minorHAnsi"/>
                <w:lang w:eastAsia="en-US"/>
              </w:rPr>
              <w:lastRenderedPageBreak/>
              <w:t>«</w:t>
            </w:r>
            <w:r w:rsidR="009B4C18">
              <w:rPr>
                <w:rFonts w:eastAsiaTheme="minorHAnsi"/>
                <w:lang w:eastAsia="en-US"/>
              </w:rPr>
              <w:t>20</w:t>
            </w:r>
            <w:r w:rsidRPr="00AD2A02">
              <w:rPr>
                <w:rFonts w:eastAsiaTheme="minorHAnsi"/>
                <w:lang w:eastAsia="en-US"/>
              </w:rPr>
              <w:t xml:space="preserve">» </w:t>
            </w:r>
            <w:r w:rsidR="00A426BB">
              <w:rPr>
                <w:rFonts w:eastAsiaTheme="minorHAnsi"/>
                <w:lang w:eastAsia="en-US"/>
              </w:rPr>
              <w:t>марта</w:t>
            </w:r>
            <w:r w:rsidRPr="00AD2A02">
              <w:rPr>
                <w:rFonts w:eastAsiaTheme="minorHAnsi"/>
                <w:lang w:eastAsia="en-US"/>
              </w:rPr>
              <w:t xml:space="preserve"> 202</w:t>
            </w:r>
            <w:r w:rsidR="00A2681C">
              <w:rPr>
                <w:rFonts w:eastAsiaTheme="minorHAnsi"/>
                <w:lang w:eastAsia="en-US"/>
              </w:rPr>
              <w:t>4</w:t>
            </w:r>
            <w:r w:rsidRPr="00AD2A02">
              <w:rPr>
                <w:rFonts w:eastAsiaTheme="minorHAnsi"/>
                <w:lang w:eastAsia="en-US"/>
              </w:rPr>
              <w:t xml:space="preserve"> года</w:t>
            </w:r>
          </w:p>
          <w:p w14:paraId="0EC8B3F3" w14:textId="77777777" w:rsidR="00EC3472" w:rsidRDefault="00EC3472" w:rsidP="00EC3472">
            <w:pPr>
              <w:spacing w:after="0"/>
              <w:rPr>
                <w:rFonts w:eastAsiaTheme="minorHAnsi"/>
                <w:b/>
                <w:bCs/>
                <w:lang w:eastAsia="en-US"/>
              </w:rPr>
            </w:pPr>
          </w:p>
          <w:p w14:paraId="2C08405F" w14:textId="3D8ABEDB" w:rsidR="00D207B7" w:rsidRPr="00314112" w:rsidRDefault="00D207B7" w:rsidP="00D207B7">
            <w:pPr>
              <w:spacing w:after="0"/>
              <w:jc w:val="center"/>
              <w:rPr>
                <w:rFonts w:eastAsiaTheme="minorHAnsi"/>
                <w:b/>
                <w:bCs/>
                <w:lang w:eastAsia="en-US"/>
              </w:rPr>
            </w:pPr>
            <w:r w:rsidRPr="00314112">
              <w:rPr>
                <w:rFonts w:eastAsiaTheme="minorHAnsi"/>
                <w:b/>
                <w:bCs/>
                <w:lang w:eastAsia="en-US"/>
              </w:rPr>
              <w:lastRenderedPageBreak/>
              <w:t>до 14-00 часов местного времени</w:t>
            </w:r>
          </w:p>
          <w:p w14:paraId="1975D784" w14:textId="6E35D872" w:rsidR="00D207B7" w:rsidRPr="00C051FA" w:rsidRDefault="00D207B7" w:rsidP="00D207B7">
            <w:pPr>
              <w:spacing w:after="0"/>
              <w:jc w:val="center"/>
              <w:rPr>
                <w:rFonts w:eastAsiaTheme="minorHAnsi"/>
                <w:b/>
                <w:bCs/>
                <w:lang w:eastAsia="en-US"/>
              </w:rPr>
            </w:pPr>
            <w:r w:rsidRPr="00314112">
              <w:rPr>
                <w:rFonts w:eastAsiaTheme="minorHAnsi"/>
                <w:b/>
                <w:bCs/>
                <w:lang w:eastAsia="en-US"/>
              </w:rPr>
              <w:t>«</w:t>
            </w:r>
            <w:r w:rsidR="00A43798">
              <w:rPr>
                <w:rFonts w:eastAsiaTheme="minorHAnsi"/>
                <w:b/>
                <w:bCs/>
                <w:lang w:eastAsia="en-US"/>
              </w:rPr>
              <w:t>2</w:t>
            </w:r>
            <w:r w:rsidR="009B4C18">
              <w:rPr>
                <w:rFonts w:eastAsiaTheme="minorHAnsi"/>
                <w:b/>
                <w:bCs/>
                <w:lang w:eastAsia="en-US"/>
              </w:rPr>
              <w:t>6</w:t>
            </w:r>
            <w:r w:rsidRPr="00314112">
              <w:rPr>
                <w:rFonts w:eastAsiaTheme="minorHAnsi"/>
                <w:b/>
                <w:bCs/>
                <w:lang w:eastAsia="en-US"/>
              </w:rPr>
              <w:t xml:space="preserve">» </w:t>
            </w:r>
            <w:r w:rsidR="00A426BB">
              <w:rPr>
                <w:rFonts w:eastAsiaTheme="minorHAnsi"/>
                <w:b/>
                <w:bCs/>
                <w:lang w:eastAsia="en-US"/>
              </w:rPr>
              <w:t>марта</w:t>
            </w:r>
            <w:r>
              <w:rPr>
                <w:rFonts w:eastAsiaTheme="minorHAnsi"/>
                <w:b/>
                <w:bCs/>
                <w:lang w:eastAsia="en-US"/>
              </w:rPr>
              <w:t xml:space="preserve"> </w:t>
            </w:r>
            <w:r w:rsidRPr="00314112">
              <w:rPr>
                <w:rFonts w:eastAsiaTheme="minorHAnsi"/>
                <w:b/>
                <w:bCs/>
                <w:lang w:eastAsia="en-US"/>
              </w:rPr>
              <w:t>202</w:t>
            </w:r>
            <w:r w:rsidR="00A426BB">
              <w:rPr>
                <w:rFonts w:eastAsiaTheme="minorHAnsi"/>
                <w:b/>
                <w:bCs/>
                <w:lang w:eastAsia="en-US"/>
              </w:rPr>
              <w:t>4</w:t>
            </w:r>
            <w:r w:rsidRPr="0031411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lastRenderedPageBreak/>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421813D2" w:rsidR="00D207B7" w:rsidRPr="003044A1" w:rsidRDefault="00D207B7" w:rsidP="00D207B7">
            <w:pPr>
              <w:pStyle w:val="33"/>
              <w:numPr>
                <w:ilvl w:val="0"/>
                <w:numId w:val="0"/>
              </w:numPr>
              <w:tabs>
                <w:tab w:val="num" w:pos="1620"/>
              </w:tabs>
              <w:jc w:val="center"/>
              <w:rPr>
                <w:szCs w:val="24"/>
              </w:rPr>
            </w:pPr>
            <w:r w:rsidRPr="00314112">
              <w:rPr>
                <w:bCs/>
                <w:szCs w:val="24"/>
              </w:rPr>
              <w:t>Не позднее «</w:t>
            </w:r>
            <w:r w:rsidR="00A43798">
              <w:rPr>
                <w:bCs/>
                <w:szCs w:val="24"/>
              </w:rPr>
              <w:t>2</w:t>
            </w:r>
            <w:r w:rsidR="009B4C18">
              <w:rPr>
                <w:bCs/>
                <w:szCs w:val="24"/>
              </w:rPr>
              <w:t>7</w:t>
            </w:r>
            <w:r w:rsidRPr="00314112">
              <w:rPr>
                <w:bCs/>
                <w:szCs w:val="24"/>
              </w:rPr>
              <w:t xml:space="preserve">» </w:t>
            </w:r>
            <w:r w:rsidR="00A426BB">
              <w:rPr>
                <w:bCs/>
                <w:szCs w:val="24"/>
              </w:rPr>
              <w:t xml:space="preserve">марта </w:t>
            </w:r>
            <w:r w:rsidRPr="00314112">
              <w:rPr>
                <w:bCs/>
                <w:szCs w:val="24"/>
              </w:rPr>
              <w:t>202</w:t>
            </w:r>
            <w:r w:rsidR="007F0BC0">
              <w:rPr>
                <w:bCs/>
                <w:szCs w:val="24"/>
              </w:rPr>
              <w:t>4</w:t>
            </w:r>
            <w:r w:rsidRPr="0031411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1BB1AD5D" w14:textId="77777777" w:rsidR="000663BB" w:rsidRPr="000663BB" w:rsidRDefault="000663BB" w:rsidP="000663BB">
            <w:pPr>
              <w:suppressAutoHyphens/>
              <w:spacing w:after="0" w:line="25" w:lineRule="atLeast"/>
              <w:rPr>
                <w:rFonts w:eastAsiaTheme="minorHAnsi" w:cstheme="minorBidi"/>
                <w:sz w:val="22"/>
                <w:szCs w:val="22"/>
                <w:lang w:eastAsia="ar-SA"/>
              </w:rPr>
            </w:pPr>
            <w:r w:rsidRPr="000663BB">
              <w:rPr>
                <w:rFonts w:eastAsiaTheme="minorHAnsi" w:cstheme="minorBidi"/>
                <w:sz w:val="22"/>
                <w:szCs w:val="22"/>
                <w:lang w:eastAsia="ar-SA"/>
              </w:rPr>
              <w:lastRenderedPageBreak/>
              <w:t xml:space="preserve">Критерии оценки участников закупки: </w:t>
            </w:r>
          </w:p>
          <w:p w14:paraId="0A54815C" w14:textId="77777777" w:rsidR="000663BB" w:rsidRPr="000663BB" w:rsidRDefault="000663BB" w:rsidP="000663BB">
            <w:pPr>
              <w:numPr>
                <w:ilvl w:val="0"/>
                <w:numId w:val="27"/>
              </w:numPr>
              <w:suppressAutoHyphens/>
              <w:spacing w:after="0" w:line="25" w:lineRule="atLeast"/>
              <w:ind w:left="0" w:firstLine="0"/>
              <w:contextualSpacing/>
              <w:textDirection w:val="btLr"/>
              <w:textAlignment w:val="top"/>
              <w:outlineLvl w:val="0"/>
              <w:rPr>
                <w:rFonts w:cstheme="minorBidi"/>
                <w:bCs/>
                <w:sz w:val="22"/>
                <w:szCs w:val="22"/>
                <w:lang w:eastAsia="ar-SA"/>
              </w:rPr>
            </w:pPr>
            <w:r w:rsidRPr="000663BB">
              <w:rPr>
                <w:rFonts w:cstheme="minorBidi"/>
                <w:bCs/>
                <w:sz w:val="22"/>
                <w:szCs w:val="22"/>
                <w:lang w:eastAsia="ar-SA"/>
              </w:rPr>
              <w:t>Продолжительность деятельности участника закупки с даты государственной регистрации:</w:t>
            </w:r>
          </w:p>
          <w:p w14:paraId="66F35F37" w14:textId="77777777" w:rsidR="000663BB" w:rsidRPr="000663BB" w:rsidRDefault="000663BB" w:rsidP="000663BB">
            <w:pPr>
              <w:numPr>
                <w:ilvl w:val="0"/>
                <w:numId w:val="28"/>
              </w:numPr>
              <w:suppressAutoHyphens/>
              <w:spacing w:after="0" w:line="25" w:lineRule="atLeast"/>
              <w:jc w:val="left"/>
              <w:rPr>
                <w:rFonts w:eastAsiaTheme="minorHAnsi" w:cstheme="minorBidi"/>
                <w:sz w:val="22"/>
                <w:szCs w:val="22"/>
                <w:lang w:eastAsia="en-US"/>
              </w:rPr>
            </w:pPr>
            <w:r w:rsidRPr="000663BB">
              <w:rPr>
                <w:rFonts w:eastAsiaTheme="minorHAnsi" w:cstheme="minorBidi"/>
                <w:sz w:val="22"/>
                <w:szCs w:val="22"/>
                <w:lang w:eastAsia="en-US"/>
              </w:rPr>
              <w:t>до 1 года – 0 баллов;</w:t>
            </w:r>
          </w:p>
          <w:p w14:paraId="2198B50C" w14:textId="77777777" w:rsidR="000663BB" w:rsidRPr="000663BB" w:rsidRDefault="000663BB" w:rsidP="000663BB">
            <w:pPr>
              <w:numPr>
                <w:ilvl w:val="0"/>
                <w:numId w:val="28"/>
              </w:numPr>
              <w:suppressAutoHyphens/>
              <w:spacing w:after="0" w:line="25" w:lineRule="atLeast"/>
              <w:jc w:val="left"/>
              <w:rPr>
                <w:rFonts w:eastAsiaTheme="minorHAnsi" w:cstheme="minorBidi"/>
                <w:sz w:val="22"/>
                <w:szCs w:val="22"/>
                <w:lang w:eastAsia="en-US"/>
              </w:rPr>
            </w:pPr>
            <w:r w:rsidRPr="000663BB">
              <w:rPr>
                <w:rFonts w:eastAsiaTheme="minorHAnsi" w:cstheme="minorBidi"/>
                <w:sz w:val="22"/>
                <w:szCs w:val="22"/>
                <w:lang w:eastAsia="en-US"/>
              </w:rPr>
              <w:t>от 1 года до 5 лет включительно - 3 баллов;</w:t>
            </w:r>
          </w:p>
          <w:p w14:paraId="7A664EB2" w14:textId="77777777" w:rsidR="000663BB" w:rsidRPr="000663BB" w:rsidRDefault="000663BB" w:rsidP="000663BB">
            <w:pPr>
              <w:numPr>
                <w:ilvl w:val="0"/>
                <w:numId w:val="28"/>
              </w:numPr>
              <w:suppressAutoHyphens/>
              <w:spacing w:after="0" w:line="25" w:lineRule="atLeast"/>
              <w:jc w:val="left"/>
              <w:rPr>
                <w:rFonts w:eastAsiaTheme="minorHAnsi" w:cstheme="minorBidi"/>
                <w:sz w:val="22"/>
                <w:szCs w:val="22"/>
                <w:lang w:eastAsia="en-US"/>
              </w:rPr>
            </w:pPr>
            <w:r w:rsidRPr="000663BB">
              <w:rPr>
                <w:rFonts w:eastAsiaTheme="minorHAnsi" w:cstheme="minorBidi"/>
                <w:sz w:val="22"/>
                <w:szCs w:val="22"/>
                <w:lang w:eastAsia="en-US"/>
              </w:rPr>
              <w:t>свыше 5 лет – 5 баллов.</w:t>
            </w:r>
          </w:p>
          <w:p w14:paraId="41E5EB7D" w14:textId="77777777" w:rsidR="000663BB" w:rsidRPr="000663BB" w:rsidRDefault="000663BB" w:rsidP="000663BB">
            <w:pPr>
              <w:suppressAutoHyphens/>
              <w:spacing w:after="0" w:line="25" w:lineRule="atLeast"/>
              <w:rPr>
                <w:rFonts w:eastAsiaTheme="minorHAnsi" w:cstheme="minorBidi"/>
                <w:sz w:val="22"/>
                <w:szCs w:val="22"/>
                <w:lang w:eastAsia="ar-SA"/>
              </w:rPr>
            </w:pPr>
          </w:p>
          <w:p w14:paraId="2C87F8BF" w14:textId="77777777" w:rsidR="000663BB" w:rsidRPr="000663BB" w:rsidRDefault="000663BB" w:rsidP="000663BB">
            <w:pPr>
              <w:numPr>
                <w:ilvl w:val="0"/>
                <w:numId w:val="27"/>
              </w:numPr>
              <w:suppressAutoHyphens/>
              <w:spacing w:after="0" w:line="25" w:lineRule="atLeast"/>
              <w:ind w:left="0" w:firstLine="0"/>
              <w:contextualSpacing/>
              <w:rPr>
                <w:rFonts w:eastAsiaTheme="minorHAnsi" w:cstheme="minorBidi"/>
                <w:sz w:val="22"/>
                <w:szCs w:val="22"/>
                <w:lang w:eastAsia="en-US"/>
              </w:rPr>
            </w:pPr>
            <w:r w:rsidRPr="000663BB">
              <w:rPr>
                <w:rFonts w:cstheme="minorBidi"/>
                <w:bCs/>
                <w:sz w:val="22"/>
                <w:szCs w:val="22"/>
                <w:lang w:eastAsia="ar-SA"/>
              </w:rPr>
              <w:t xml:space="preserve">Наличие у участника закупки </w:t>
            </w:r>
            <w:r w:rsidRPr="000663BB">
              <w:rPr>
                <w:rFonts w:cstheme="minorBidi"/>
                <w:bCs/>
                <w:sz w:val="22"/>
                <w:szCs w:val="22"/>
                <w:u w:val="single"/>
                <w:lang w:eastAsia="ar-SA"/>
              </w:rPr>
              <w:t xml:space="preserve">опыта оказания услуг по организации и проведению реверсной бизнес-миссии иностранных хозяйствующих субъектов. </w:t>
            </w:r>
            <w:r w:rsidRPr="000663BB">
              <w:rPr>
                <w:rFonts w:eastAsiaTheme="minorHAnsi" w:cstheme="minorBidi"/>
                <w:b/>
                <w:bCs/>
                <w:sz w:val="22"/>
                <w:szCs w:val="22"/>
                <w:lang w:eastAsia="en-US"/>
              </w:rPr>
              <w:t xml:space="preserve">Документы должны быть предоставлены за период </w:t>
            </w:r>
            <w:r w:rsidRPr="000663BB">
              <w:rPr>
                <w:rFonts w:eastAsiaTheme="minorHAnsi" w:cstheme="minorBidi"/>
                <w:b/>
                <w:bCs/>
                <w:color w:val="000000" w:themeColor="text1"/>
                <w:sz w:val="22"/>
                <w:szCs w:val="22"/>
                <w:lang w:eastAsia="en-US"/>
              </w:rPr>
              <w:t>времени не более трех лет до даты подачи заявки</w:t>
            </w:r>
            <w:r w:rsidRPr="000663BB">
              <w:rPr>
                <w:rFonts w:eastAsiaTheme="minorHAnsi" w:cstheme="minorBidi"/>
                <w:b/>
                <w:bCs/>
                <w:sz w:val="22"/>
                <w:szCs w:val="22"/>
                <w:lang w:eastAsia="en-US"/>
              </w:rPr>
              <w:t>.</w:t>
            </w:r>
            <w:r w:rsidRPr="000663BB">
              <w:rPr>
                <w:rFonts w:eastAsiaTheme="minorHAnsi" w:cstheme="minorBidi"/>
                <w:sz w:val="22"/>
                <w:szCs w:val="22"/>
                <w:lang w:eastAsia="en-US"/>
              </w:rPr>
              <w:t xml:space="preserve"> </w:t>
            </w:r>
            <w:r w:rsidRPr="000663BB">
              <w:rPr>
                <w:rFonts w:cstheme="minorBidi"/>
                <w:bCs/>
                <w:sz w:val="22"/>
                <w:szCs w:val="22"/>
                <w:lang w:eastAsia="ar-SA"/>
              </w:rPr>
              <w:t xml:space="preserve">Подтверждающими документами являются – копии договоров со всеми приложениями и актами оказанных услуг. </w:t>
            </w:r>
            <w:r w:rsidRPr="000663BB">
              <w:rPr>
                <w:rFonts w:eastAsiaTheme="minorHAnsi" w:cstheme="minorBidi"/>
                <w:sz w:val="22"/>
                <w:szCs w:val="22"/>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документы к рассмотрению комиссией не принимаются.</w:t>
            </w:r>
          </w:p>
          <w:p w14:paraId="775E8529" w14:textId="77777777" w:rsidR="000663BB" w:rsidRPr="000663BB" w:rsidRDefault="000663BB" w:rsidP="000663BB">
            <w:pPr>
              <w:numPr>
                <w:ilvl w:val="0"/>
                <w:numId w:val="29"/>
              </w:numPr>
              <w:suppressAutoHyphens/>
              <w:spacing w:after="0" w:line="25" w:lineRule="atLeast"/>
              <w:ind w:left="0" w:firstLine="0"/>
              <w:contextualSpacing/>
              <w:rPr>
                <w:rFonts w:cstheme="minorBidi"/>
                <w:color w:val="000000"/>
                <w:sz w:val="22"/>
                <w:szCs w:val="22"/>
                <w:lang w:eastAsia="en-US"/>
              </w:rPr>
            </w:pPr>
            <w:r w:rsidRPr="000663BB">
              <w:rPr>
                <w:rFonts w:eastAsiaTheme="minorHAnsi" w:cstheme="minorBidi"/>
                <w:color w:val="000000"/>
                <w:sz w:val="22"/>
                <w:szCs w:val="22"/>
                <w:lang w:eastAsia="en-US"/>
              </w:rPr>
              <w:t>подтверждающих документов – 0 баллов;</w:t>
            </w:r>
          </w:p>
          <w:p w14:paraId="00276491"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lastRenderedPageBreak/>
              <w:t>от 1 до 3 комплектов подтверждающих документов включительно – 5 баллов;</w:t>
            </w:r>
          </w:p>
          <w:p w14:paraId="0249CD18"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t>от 4 до 5 комплектов подтверждающих документов – 10 баллов;</w:t>
            </w:r>
          </w:p>
          <w:p w14:paraId="644DD0F5"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t>от 6 до 8 комплектов подтверждающих документов – 15 баллов;</w:t>
            </w:r>
          </w:p>
          <w:p w14:paraId="18563AE9" w14:textId="77777777" w:rsidR="000663BB" w:rsidRPr="000663BB" w:rsidRDefault="000663BB" w:rsidP="000663BB">
            <w:pPr>
              <w:numPr>
                <w:ilvl w:val="0"/>
                <w:numId w:val="29"/>
              </w:numPr>
              <w:suppressAutoHyphens/>
              <w:spacing w:after="0" w:line="25" w:lineRule="atLeast"/>
              <w:ind w:left="0" w:firstLine="0"/>
              <w:contextualSpacing/>
              <w:rPr>
                <w:rFonts w:eastAsiaTheme="minorHAnsi" w:cstheme="minorBidi"/>
                <w:color w:val="000000"/>
                <w:sz w:val="22"/>
                <w:szCs w:val="22"/>
                <w:lang w:eastAsia="en-US"/>
              </w:rPr>
            </w:pPr>
            <w:r w:rsidRPr="000663BB">
              <w:rPr>
                <w:rFonts w:eastAsiaTheme="minorHAnsi" w:cstheme="minorBidi"/>
                <w:color w:val="000000"/>
                <w:sz w:val="22"/>
                <w:szCs w:val="22"/>
                <w:lang w:eastAsia="en-US"/>
              </w:rPr>
              <w:t>9 комплектов подтверждающих документов и свыше – 20 баллов.</w:t>
            </w:r>
          </w:p>
          <w:p w14:paraId="3F1EB01F" w14:textId="77777777" w:rsidR="000663BB" w:rsidRPr="000663BB" w:rsidRDefault="000663BB" w:rsidP="000663BB">
            <w:pPr>
              <w:suppressAutoHyphens/>
              <w:spacing w:after="0" w:line="25" w:lineRule="atLeast"/>
              <w:rPr>
                <w:rFonts w:eastAsiaTheme="minorHAnsi" w:cstheme="minorBidi"/>
                <w:sz w:val="22"/>
                <w:szCs w:val="22"/>
                <w:highlight w:val="yellow"/>
                <w:lang w:eastAsia="ar-SA"/>
              </w:rPr>
            </w:pPr>
          </w:p>
          <w:p w14:paraId="175766F0" w14:textId="4B1CC1F0" w:rsidR="000663BB" w:rsidRPr="000663BB" w:rsidRDefault="000663BB" w:rsidP="000663BB">
            <w:pPr>
              <w:numPr>
                <w:ilvl w:val="0"/>
                <w:numId w:val="27"/>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 xml:space="preserve">Наличие у участника закупки опыта оказания услуг по организации и проведению реверсной бизнес-миссии иностранных хозяйствующих субъектов из </w:t>
            </w:r>
            <w:r w:rsidR="00D60332">
              <w:rPr>
                <w:rFonts w:eastAsiaTheme="minorHAnsi" w:cstheme="minorBidi"/>
                <w:sz w:val="22"/>
                <w:szCs w:val="22"/>
                <w:lang w:eastAsia="ar-SA"/>
              </w:rPr>
              <w:t xml:space="preserve">Китайской Народной </w:t>
            </w:r>
            <w:r w:rsidRPr="000663BB">
              <w:rPr>
                <w:rFonts w:eastAsiaTheme="minorHAnsi" w:cstheme="minorBidi"/>
                <w:sz w:val="22"/>
                <w:szCs w:val="22"/>
                <w:lang w:eastAsia="ar-SA"/>
              </w:rPr>
              <w:t>Республики</w:t>
            </w:r>
            <w:r w:rsidRPr="000663BB">
              <w:rPr>
                <w:rFonts w:eastAsiaTheme="minorHAnsi" w:cstheme="minorBidi"/>
                <w:b/>
                <w:bCs/>
                <w:sz w:val="22"/>
                <w:szCs w:val="22"/>
                <w:lang w:eastAsia="ar-SA"/>
              </w:rPr>
              <w:t xml:space="preserve">. Документы должны быть предоставлены за период времени не более трех лет до даты подачи заявки. </w:t>
            </w:r>
            <w:r w:rsidRPr="000663BB">
              <w:rPr>
                <w:rFonts w:eastAsiaTheme="minorHAnsi" w:cstheme="minorBidi"/>
                <w:sz w:val="22"/>
                <w:szCs w:val="22"/>
                <w:lang w:eastAsia="ar-SA"/>
              </w:rPr>
              <w:t>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иностранных компаний в реверсной бизнес-миссии, невозможно определить страну), документы к рассмотрению комиссией не принимаются.</w:t>
            </w:r>
          </w:p>
          <w:p w14:paraId="0F14B838" w14:textId="77777777" w:rsidR="000663BB" w:rsidRPr="000663BB" w:rsidRDefault="000663BB" w:rsidP="000663BB">
            <w:pPr>
              <w:numPr>
                <w:ilvl w:val="0"/>
                <w:numId w:val="31"/>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от 1 до 3 комплектов документов – 5 баллов;</w:t>
            </w:r>
          </w:p>
          <w:p w14:paraId="28EBE435" w14:textId="77777777" w:rsidR="000663BB" w:rsidRPr="000663BB" w:rsidRDefault="000663BB" w:rsidP="000663BB">
            <w:pPr>
              <w:numPr>
                <w:ilvl w:val="0"/>
                <w:numId w:val="31"/>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от 4 до 6 комплектов документов – 10 баллов;</w:t>
            </w:r>
          </w:p>
          <w:p w14:paraId="7C9E9101" w14:textId="77777777" w:rsidR="000663BB" w:rsidRPr="000663BB" w:rsidRDefault="000663BB" w:rsidP="000663BB">
            <w:pPr>
              <w:numPr>
                <w:ilvl w:val="0"/>
                <w:numId w:val="31"/>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7 и более комплектов документов – 15 баллов.</w:t>
            </w:r>
          </w:p>
          <w:p w14:paraId="6A2DC5B4" w14:textId="77777777" w:rsidR="000663BB" w:rsidRPr="000663BB" w:rsidRDefault="000663BB" w:rsidP="000663BB">
            <w:pPr>
              <w:suppressAutoHyphens/>
              <w:spacing w:after="0" w:line="25" w:lineRule="atLeast"/>
              <w:rPr>
                <w:rFonts w:eastAsiaTheme="minorHAnsi" w:cstheme="minorBidi"/>
                <w:sz w:val="22"/>
                <w:szCs w:val="22"/>
                <w:lang w:eastAsia="ar-SA"/>
              </w:rPr>
            </w:pPr>
          </w:p>
          <w:p w14:paraId="79066B6B" w14:textId="77777777" w:rsidR="000663BB" w:rsidRPr="000663BB" w:rsidRDefault="000663BB" w:rsidP="000663BB">
            <w:pPr>
              <w:numPr>
                <w:ilvl w:val="0"/>
                <w:numId w:val="27"/>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Предложение участника закупки в отношении стоимости договора (указывается в заявке участника):</w:t>
            </w:r>
          </w:p>
          <w:p w14:paraId="0653F0B2"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цены от 0 до 5% включительно – 0 баллов;</w:t>
            </w:r>
          </w:p>
          <w:p w14:paraId="5D4583DA"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цены свыше 5% до 10% включительно – 5 баллов;</w:t>
            </w:r>
          </w:p>
          <w:p w14:paraId="4EE01BF5"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свыше 10% до 15% включительно – 10 баллов;</w:t>
            </w:r>
          </w:p>
          <w:p w14:paraId="069D7713"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снижение начальной (максимальной) цены свыше 15% – 15 баллов;</w:t>
            </w:r>
          </w:p>
          <w:p w14:paraId="61EDCB0C" w14:textId="77777777" w:rsidR="000663BB" w:rsidRPr="000663BB" w:rsidRDefault="000663BB" w:rsidP="000663BB">
            <w:pPr>
              <w:numPr>
                <w:ilvl w:val="0"/>
                <w:numId w:val="30"/>
              </w:numPr>
              <w:suppressAutoHyphens/>
              <w:spacing w:after="0" w:line="25" w:lineRule="atLeast"/>
              <w:ind w:left="0" w:firstLine="0"/>
              <w:rPr>
                <w:rFonts w:eastAsiaTheme="minorHAnsi" w:cstheme="minorBidi"/>
                <w:sz w:val="22"/>
                <w:szCs w:val="22"/>
                <w:lang w:eastAsia="ar-SA"/>
              </w:rPr>
            </w:pPr>
            <w:r w:rsidRPr="000663BB">
              <w:rPr>
                <w:rFonts w:eastAsiaTheme="minorHAnsi" w:cstheme="minorBidi"/>
                <w:sz w:val="22"/>
                <w:szCs w:val="22"/>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7A937F92" w14:textId="77777777" w:rsidR="000663BB" w:rsidRPr="000663BB" w:rsidRDefault="000663BB" w:rsidP="000663BB">
            <w:pPr>
              <w:suppressAutoHyphens/>
              <w:spacing w:after="0" w:line="25" w:lineRule="atLeast"/>
              <w:rPr>
                <w:rFonts w:eastAsiaTheme="minorHAnsi" w:cstheme="minorBidi"/>
                <w:sz w:val="22"/>
                <w:szCs w:val="22"/>
                <w:lang w:eastAsia="ar-SA"/>
              </w:rPr>
            </w:pPr>
          </w:p>
          <w:p w14:paraId="07918769" w14:textId="0791F9AE" w:rsidR="003E7611" w:rsidRPr="003E7611" w:rsidRDefault="000663BB" w:rsidP="000663BB">
            <w:pPr>
              <w:suppressAutoHyphens/>
              <w:spacing w:after="0" w:line="25" w:lineRule="atLeast"/>
              <w:rPr>
                <w:rFonts w:eastAsiaTheme="minorHAnsi" w:cstheme="minorBidi"/>
                <w:sz w:val="22"/>
                <w:szCs w:val="22"/>
                <w:highlight w:val="yellow"/>
                <w:lang w:eastAsia="ar-SA"/>
              </w:rPr>
            </w:pPr>
            <w:r w:rsidRPr="000663BB">
              <w:rPr>
                <w:rFonts w:eastAsiaTheme="minorHAnsi" w:cstheme="minorBidi"/>
                <w:sz w:val="22"/>
                <w:szCs w:val="22"/>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7371BF28" w:rsidR="00D207B7" w:rsidRPr="00A25F25" w:rsidRDefault="00D207B7" w:rsidP="003E7611">
            <w:pPr>
              <w:suppressAutoHyphens/>
              <w:spacing w:after="0" w:line="259" w:lineRule="auto"/>
              <w:contextualSpacing/>
              <w:jc w:val="left"/>
              <w:rPr>
                <w:rFonts w:eastAsiaTheme="minorHAnsi" w:cstheme="minorBidi"/>
                <w:lang w:eastAsia="ar-SA"/>
              </w:rPr>
            </w:pP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B44B37" w:rsidRDefault="00D207B7" w:rsidP="00D207B7">
            <w:pPr>
              <w:keepLines/>
              <w:widowControl w:val="0"/>
              <w:suppressLineNumbers/>
              <w:suppressAutoHyphens/>
              <w:spacing w:after="0"/>
              <w:rPr>
                <w:b/>
                <w:caps/>
              </w:rPr>
            </w:pPr>
          </w:p>
          <w:p w14:paraId="4A7EF0FC" w14:textId="77777777" w:rsidR="00D207B7" w:rsidRPr="00B44B37" w:rsidRDefault="00D207B7" w:rsidP="00D207B7">
            <w:pPr>
              <w:keepLines/>
              <w:widowControl w:val="0"/>
              <w:suppressLineNumbers/>
              <w:suppressAutoHyphens/>
              <w:spacing w:after="0"/>
              <w:rPr>
                <w:color w:val="000000"/>
              </w:rPr>
            </w:pPr>
            <w:r w:rsidRPr="00B44B37">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lastRenderedPageBreak/>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711560E9" w:rsidR="00EC3472" w:rsidRPr="00B44B37" w:rsidRDefault="00EC3472" w:rsidP="00EC3472">
            <w:pPr>
              <w:keepLines/>
              <w:widowControl w:val="0"/>
              <w:suppressLineNumbers/>
              <w:spacing w:after="0"/>
            </w:pPr>
            <w:r w:rsidRPr="00D86FD5">
              <w:t xml:space="preserve">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  </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FF4126">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729" w:type="dxa"/>
        <w:tblLayout w:type="fixed"/>
        <w:tblLook w:val="04A0" w:firstRow="1" w:lastRow="0" w:firstColumn="1" w:lastColumn="0" w:noHBand="0" w:noVBand="1"/>
      </w:tblPr>
      <w:tblGrid>
        <w:gridCol w:w="2830"/>
        <w:gridCol w:w="12899"/>
      </w:tblGrid>
      <w:tr w:rsidR="003E7611" w:rsidRPr="000F259D" w14:paraId="7493C285" w14:textId="77777777" w:rsidTr="00AC2EC3">
        <w:tc>
          <w:tcPr>
            <w:tcW w:w="2830" w:type="dxa"/>
          </w:tcPr>
          <w:bookmarkEnd w:id="16"/>
          <w:p w14:paraId="674A9CC1" w14:textId="4C8978B6" w:rsidR="003E7611" w:rsidRPr="00314112" w:rsidRDefault="003E7611" w:rsidP="003E7611">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3E7611" w:rsidRPr="00314112" w:rsidRDefault="003E7611" w:rsidP="003E7611">
            <w:pPr>
              <w:tabs>
                <w:tab w:val="left" w:pos="2385"/>
              </w:tabs>
              <w:suppressAutoHyphens/>
              <w:spacing w:after="0"/>
              <w:rPr>
                <w:rFonts w:ascii="Times New Roman" w:hAnsi="Times New Roman"/>
                <w:b/>
                <w:lang w:eastAsia="ar-SA"/>
              </w:rPr>
            </w:pPr>
          </w:p>
          <w:p w14:paraId="5593B535" w14:textId="346C946C" w:rsidR="003E7611" w:rsidRPr="00314112" w:rsidRDefault="003E7611" w:rsidP="003E7611">
            <w:pPr>
              <w:tabs>
                <w:tab w:val="left" w:pos="2385"/>
              </w:tabs>
              <w:suppressAutoHyphens/>
              <w:spacing w:after="0"/>
              <w:rPr>
                <w:rFonts w:ascii="Times New Roman" w:hAnsi="Times New Roman"/>
                <w:b/>
                <w:lang w:eastAsia="ar-SA"/>
              </w:rPr>
            </w:pPr>
          </w:p>
        </w:tc>
        <w:tc>
          <w:tcPr>
            <w:tcW w:w="12899" w:type="dxa"/>
          </w:tcPr>
          <w:p w14:paraId="3A61C4D1" w14:textId="77777777" w:rsidR="0052362B" w:rsidRPr="0052362B" w:rsidRDefault="0052362B" w:rsidP="00AC2EC3">
            <w:pPr>
              <w:suppressAutoHyphens/>
              <w:spacing w:after="160" w:line="25" w:lineRule="atLeast"/>
              <w:contextualSpacing/>
              <w:rPr>
                <w:rFonts w:ascii="Times New Roman" w:hAnsi="Times New Roman" w:cstheme="minorBidi"/>
                <w:bCs/>
                <w:sz w:val="22"/>
                <w:szCs w:val="22"/>
                <w:lang w:eastAsia="en-US"/>
              </w:rPr>
            </w:pPr>
            <w:r w:rsidRPr="0052362B">
              <w:rPr>
                <w:rFonts w:ascii="Times New Roman" w:eastAsiaTheme="minorHAnsi" w:hAnsi="Times New Roman" w:cstheme="minorBidi"/>
                <w:b/>
                <w:bCs/>
                <w:sz w:val="22"/>
                <w:szCs w:val="22"/>
                <w:lang w:eastAsia="en-US"/>
              </w:rPr>
              <w:t xml:space="preserve">Цель проведения мероприятия: </w:t>
            </w:r>
            <w:r w:rsidRPr="0052362B">
              <w:rPr>
                <w:rFonts w:ascii="Times New Roman" w:hAnsi="Times New Roman" w:cstheme="minorBidi"/>
                <w:bCs/>
                <w:sz w:val="22"/>
                <w:szCs w:val="22"/>
                <w:lang w:eastAsia="en-US"/>
              </w:rPr>
              <w:t xml:space="preserve">содействие </w:t>
            </w:r>
            <w:proofErr w:type="spellStart"/>
            <w:r w:rsidRPr="0052362B">
              <w:rPr>
                <w:rFonts w:ascii="Times New Roman" w:hAnsi="Times New Roman" w:cstheme="minorBidi"/>
                <w:bCs/>
                <w:sz w:val="22"/>
                <w:szCs w:val="22"/>
                <w:lang w:eastAsia="en-US"/>
              </w:rPr>
              <w:t>экспортно</w:t>
            </w:r>
            <w:proofErr w:type="spellEnd"/>
            <w:r w:rsidRPr="0052362B">
              <w:rPr>
                <w:rFonts w:ascii="Times New Roman" w:hAnsi="Times New Roman" w:cstheme="minorBidi"/>
                <w:bCs/>
                <w:sz w:val="22"/>
                <w:szCs w:val="22"/>
                <w:lang w:eastAsia="en-US"/>
              </w:rPr>
              <w:t xml:space="preserve"> ориентированным субъектам малого и среднего предпринимательства Пермского края (далее – СМСП ПК) в реализации продукции на рынках </w:t>
            </w:r>
            <w:r w:rsidRPr="0052362B">
              <w:rPr>
                <w:rFonts w:ascii="Times New Roman" w:eastAsiaTheme="minorHAnsi" w:hAnsi="Times New Roman" w:cstheme="minorBidi"/>
                <w:bCs/>
                <w:sz w:val="22"/>
                <w:szCs w:val="22"/>
                <w:lang w:eastAsia="en-US"/>
              </w:rPr>
              <w:t>Китайской Народной Республики</w:t>
            </w:r>
          </w:p>
          <w:p w14:paraId="53C84816" w14:textId="77777777" w:rsidR="0052362B" w:rsidRPr="0052362B" w:rsidRDefault="0052362B" w:rsidP="00AC2EC3">
            <w:pPr>
              <w:suppressAutoHyphens/>
              <w:spacing w:after="160" w:line="25" w:lineRule="atLeast"/>
              <w:contextualSpacing/>
              <w:rPr>
                <w:rFonts w:ascii="Times New Roman" w:hAnsi="Times New Roman" w:cstheme="minorBidi"/>
                <w:bCs/>
                <w:color w:val="000000" w:themeColor="text1"/>
                <w:sz w:val="22"/>
                <w:szCs w:val="22"/>
                <w:lang w:eastAsia="en-US"/>
              </w:rPr>
            </w:pPr>
          </w:p>
          <w:p w14:paraId="45825CBE" w14:textId="77777777" w:rsidR="0052362B" w:rsidRPr="0052362B" w:rsidRDefault="0052362B" w:rsidP="00AC2EC3">
            <w:pPr>
              <w:suppressAutoHyphens/>
              <w:spacing w:after="160" w:line="25" w:lineRule="atLeast"/>
              <w:rPr>
                <w:rFonts w:ascii="Times New Roman" w:eastAsiaTheme="minorHAnsi" w:hAnsi="Times New Roman" w:cstheme="minorBidi"/>
                <w:sz w:val="22"/>
                <w:szCs w:val="22"/>
                <w:lang w:eastAsia="en-US"/>
              </w:rPr>
            </w:pPr>
            <w:r w:rsidRPr="0052362B">
              <w:rPr>
                <w:rFonts w:ascii="Times New Roman" w:hAnsi="Times New Roman" w:cstheme="minorBidi"/>
                <w:b/>
                <w:sz w:val="22"/>
                <w:szCs w:val="22"/>
                <w:lang w:eastAsia="en-US"/>
              </w:rPr>
              <w:t xml:space="preserve">Исполнитель обязуется оказать услуги по </w:t>
            </w:r>
            <w:r w:rsidRPr="0052362B">
              <w:rPr>
                <w:rFonts w:ascii="Times New Roman" w:eastAsiaTheme="minorHAnsi" w:hAnsi="Times New Roman" w:cstheme="minorBidi"/>
                <w:bCs/>
                <w:sz w:val="22"/>
                <w:szCs w:val="22"/>
                <w:lang w:eastAsia="en-US"/>
              </w:rPr>
              <w:t>о</w:t>
            </w:r>
            <w:r w:rsidRPr="0052362B">
              <w:rPr>
                <w:rFonts w:ascii="Times New Roman" w:eastAsiaTheme="minorHAnsi" w:hAnsi="Times New Roman" w:cstheme="minorBidi"/>
                <w:sz w:val="22"/>
                <w:szCs w:val="22"/>
                <w:lang w:eastAsia="en-US"/>
              </w:rPr>
              <w:t xml:space="preserve">рганизации и проведению реверсной бизнес-миссии иностранных хозяйствующих субъектов из </w:t>
            </w:r>
            <w:r w:rsidRPr="0052362B">
              <w:rPr>
                <w:rFonts w:ascii="Times New Roman" w:eastAsiaTheme="minorHAnsi" w:hAnsi="Times New Roman" w:cstheme="minorBidi"/>
                <w:bCs/>
                <w:sz w:val="22"/>
                <w:szCs w:val="22"/>
                <w:lang w:eastAsia="en-US"/>
              </w:rPr>
              <w:t>Китайской Народной Республики</w:t>
            </w:r>
            <w:r w:rsidRPr="0052362B">
              <w:rPr>
                <w:rFonts w:ascii="Times New Roman" w:eastAsiaTheme="minorHAnsi" w:hAnsi="Times New Roman" w:cstheme="minorBidi"/>
                <w:sz w:val="22"/>
                <w:szCs w:val="22"/>
                <w:lang w:eastAsia="en-US"/>
              </w:rPr>
              <w:t xml:space="preserve"> в г. Пермь и Пермский край. Состав услуги представляет собой комплекс услуг Исполнителя, включающий:</w:t>
            </w:r>
          </w:p>
          <w:p w14:paraId="352CBC51" w14:textId="77777777" w:rsidR="0052362B" w:rsidRPr="0052362B" w:rsidRDefault="0052362B" w:rsidP="00AC2EC3">
            <w:pPr>
              <w:suppressAutoHyphens/>
              <w:spacing w:after="160" w:line="25" w:lineRule="atLeast"/>
              <w:rPr>
                <w:rFonts w:ascii="Times New Roman" w:eastAsiaTheme="minorHAnsi" w:hAnsi="Times New Roman" w:cstheme="minorBidi"/>
                <w:sz w:val="22"/>
                <w:szCs w:val="22"/>
                <w:lang w:eastAsia="en-US"/>
              </w:rPr>
            </w:pPr>
            <w:r w:rsidRPr="0052362B">
              <w:rPr>
                <w:rFonts w:ascii="Times New Roman" w:eastAsiaTheme="minorHAnsi" w:hAnsi="Times New Roman" w:cstheme="minorBidi"/>
                <w:sz w:val="22"/>
                <w:szCs w:val="22"/>
                <w:lang w:eastAsia="en-US"/>
              </w:rPr>
              <w:t>- формирование перечня потенциальных иностранных покупателей и сбор информации об их запросах на российские товары (работы, услуги), в том числе с использованием базы данных иностранных покупателей, формируемой по итогам реализации услуг;</w:t>
            </w:r>
          </w:p>
          <w:p w14:paraId="10413A5B" w14:textId="77777777" w:rsidR="0052362B" w:rsidRPr="0052362B" w:rsidRDefault="0052362B" w:rsidP="00AC2EC3">
            <w:pPr>
              <w:suppressAutoHyphens/>
              <w:spacing w:after="160" w:line="25" w:lineRule="atLeast"/>
              <w:rPr>
                <w:rFonts w:ascii="Times New Roman" w:eastAsiaTheme="minorHAnsi" w:hAnsi="Times New Roman" w:cstheme="minorBidi"/>
                <w:sz w:val="22"/>
                <w:szCs w:val="22"/>
                <w:lang w:eastAsia="en-US"/>
              </w:rPr>
            </w:pPr>
            <w:r w:rsidRPr="0052362B">
              <w:rPr>
                <w:rFonts w:ascii="Times New Roman" w:eastAsiaTheme="minorHAnsi" w:hAnsi="Times New Roman" w:cstheme="minorBidi"/>
                <w:sz w:val="22"/>
                <w:szCs w:val="22"/>
                <w:lang w:eastAsia="en-US"/>
              </w:rPr>
              <w:t>- предоставление СМСП ПК информации о запросах иностранных покупателей на российские товары (работы, услуги);</w:t>
            </w:r>
          </w:p>
          <w:p w14:paraId="3168811D" w14:textId="77777777" w:rsidR="0052362B" w:rsidRPr="0052362B" w:rsidRDefault="0052362B" w:rsidP="00AC2EC3">
            <w:pPr>
              <w:suppressAutoHyphens/>
              <w:spacing w:after="160" w:line="25" w:lineRule="atLeast"/>
              <w:rPr>
                <w:rFonts w:ascii="Times New Roman" w:eastAsiaTheme="minorHAnsi" w:hAnsi="Times New Roman" w:cstheme="minorBidi"/>
                <w:sz w:val="22"/>
                <w:szCs w:val="22"/>
                <w:lang w:eastAsia="en-US"/>
              </w:rPr>
            </w:pPr>
            <w:r w:rsidRPr="0052362B">
              <w:rPr>
                <w:rFonts w:ascii="Times New Roman" w:eastAsiaTheme="minorHAnsi" w:hAnsi="Times New Roman" w:cstheme="minorBidi"/>
                <w:sz w:val="22"/>
                <w:szCs w:val="22"/>
                <w:lang w:eastAsia="en-US"/>
              </w:rPr>
              <w:t xml:space="preserve"> - достижение договоренностей и проведение встреч СМСП ПК с потенциальными иностранными покупателями из сформированного перечня на территории Пермского края;</w:t>
            </w:r>
          </w:p>
          <w:p w14:paraId="112DF707" w14:textId="77777777" w:rsidR="0052362B" w:rsidRPr="0052362B" w:rsidRDefault="0052362B" w:rsidP="00AC2EC3">
            <w:pPr>
              <w:suppressAutoHyphens/>
              <w:spacing w:after="160" w:line="25" w:lineRule="atLeast"/>
              <w:rPr>
                <w:rFonts w:ascii="Times New Roman" w:eastAsiaTheme="minorHAnsi" w:hAnsi="Times New Roman" w:cstheme="minorBidi"/>
                <w:sz w:val="22"/>
                <w:szCs w:val="22"/>
                <w:lang w:eastAsia="en-US"/>
              </w:rPr>
            </w:pPr>
            <w:r w:rsidRPr="0052362B">
              <w:rPr>
                <w:rFonts w:ascii="Times New Roman" w:eastAsiaTheme="minorHAnsi" w:hAnsi="Times New Roman" w:cstheme="minorBidi"/>
                <w:sz w:val="22"/>
                <w:szCs w:val="22"/>
                <w:lang w:eastAsia="en-US"/>
              </w:rPr>
              <w:t>- формирование или актуализацию коммерческого предложения СМСП ПК для иностранных покупателей;</w:t>
            </w:r>
          </w:p>
          <w:p w14:paraId="2B6A7194" w14:textId="77777777" w:rsidR="0052362B" w:rsidRPr="0052362B" w:rsidRDefault="0052362B" w:rsidP="00AC2EC3">
            <w:pPr>
              <w:suppressAutoHyphens/>
              <w:spacing w:after="160" w:line="25" w:lineRule="atLeast"/>
              <w:rPr>
                <w:rFonts w:ascii="Times New Roman" w:eastAsiaTheme="minorHAnsi" w:hAnsi="Times New Roman" w:cstheme="minorBidi"/>
                <w:bCs/>
                <w:color w:val="000000" w:themeColor="text1"/>
                <w:sz w:val="22"/>
                <w:szCs w:val="22"/>
                <w:lang w:eastAsia="en-US"/>
              </w:rPr>
            </w:pPr>
            <w:r w:rsidRPr="0052362B">
              <w:rPr>
                <w:rFonts w:ascii="Times New Roman" w:eastAsiaTheme="minorHAnsi" w:hAnsi="Times New Roman" w:cstheme="minorBidi"/>
                <w:bCs/>
                <w:color w:val="000000" w:themeColor="text1"/>
                <w:sz w:val="22"/>
                <w:szCs w:val="22"/>
                <w:lang w:eastAsia="en-US"/>
              </w:rPr>
              <w:t xml:space="preserve">- иные услуги. </w:t>
            </w:r>
          </w:p>
          <w:p w14:paraId="771E032B" w14:textId="5DA85C41" w:rsidR="00A35066" w:rsidRPr="00DE3F28" w:rsidRDefault="0052362B" w:rsidP="00AC2EC3">
            <w:pPr>
              <w:suppressAutoHyphens/>
              <w:spacing w:after="160" w:line="25" w:lineRule="atLeast"/>
              <w:rPr>
                <w:rFonts w:ascii="Times New Roman" w:eastAsiaTheme="minorHAnsi" w:hAnsi="Times New Roman" w:cstheme="minorBidi"/>
                <w:bCs/>
                <w:color w:val="000000" w:themeColor="text1"/>
                <w:sz w:val="22"/>
                <w:szCs w:val="22"/>
                <w:lang w:eastAsia="en-US"/>
              </w:rPr>
            </w:pPr>
            <w:r w:rsidRPr="0052362B">
              <w:rPr>
                <w:rFonts w:ascii="Times New Roman" w:eastAsiaTheme="minorHAnsi" w:hAnsi="Times New Roman" w:cstheme="minorBidi"/>
                <w:b/>
                <w:color w:val="000000" w:themeColor="text1"/>
                <w:sz w:val="22"/>
                <w:szCs w:val="22"/>
                <w:lang w:eastAsia="en-US"/>
              </w:rPr>
              <w:t>Срок проведения РБМ:</w:t>
            </w:r>
            <w:r w:rsidRPr="0052362B">
              <w:rPr>
                <w:rFonts w:ascii="Times New Roman" w:eastAsiaTheme="minorHAnsi" w:hAnsi="Times New Roman" w:cstheme="minorBidi"/>
                <w:bCs/>
                <w:color w:val="000000" w:themeColor="text1"/>
                <w:sz w:val="22"/>
                <w:szCs w:val="22"/>
                <w:lang w:eastAsia="en-US"/>
              </w:rPr>
              <w:t xml:space="preserve"> с 22 мая по 23 мая 2024 года. </w:t>
            </w:r>
          </w:p>
          <w:p w14:paraId="320D444D" w14:textId="77777777" w:rsidR="0052362B" w:rsidRPr="0052362B" w:rsidRDefault="0052362B" w:rsidP="00AC2EC3">
            <w:pPr>
              <w:suppressAutoHyphens/>
              <w:spacing w:after="160" w:line="25" w:lineRule="atLeast"/>
              <w:rPr>
                <w:rFonts w:ascii="Times New Roman" w:eastAsiaTheme="minorHAnsi" w:hAnsi="Times New Roman" w:cstheme="minorBidi"/>
                <w:bCs/>
                <w:color w:val="000000" w:themeColor="text1"/>
                <w:sz w:val="22"/>
                <w:szCs w:val="22"/>
                <w:lang w:eastAsia="en-US"/>
              </w:rPr>
            </w:pPr>
            <w:r w:rsidRPr="0052362B">
              <w:rPr>
                <w:rFonts w:ascii="Times New Roman" w:hAnsi="Times New Roman" w:cstheme="minorBidi"/>
                <w:b/>
                <w:color w:val="000000" w:themeColor="text1"/>
                <w:sz w:val="22"/>
                <w:szCs w:val="22"/>
                <w:lang w:eastAsia="en-US"/>
              </w:rPr>
              <w:t>Отрасли РБМ:</w:t>
            </w:r>
            <w:r w:rsidRPr="0052362B">
              <w:rPr>
                <w:rFonts w:ascii="Times New Roman" w:hAnsi="Times New Roman" w:cstheme="minorBidi"/>
                <w:bCs/>
                <w:color w:val="000000" w:themeColor="text1"/>
                <w:sz w:val="22"/>
                <w:szCs w:val="22"/>
                <w:lang w:eastAsia="en-US"/>
              </w:rPr>
              <w:t xml:space="preserve"> многоотраслевая, включая пищевую отрасль, лесопромышленный комплекс.</w:t>
            </w:r>
          </w:p>
          <w:p w14:paraId="42020D66" w14:textId="77777777" w:rsidR="0052362B" w:rsidRPr="0052362B" w:rsidRDefault="0052362B" w:rsidP="00AC2EC3">
            <w:pPr>
              <w:numPr>
                <w:ilvl w:val="0"/>
                <w:numId w:val="32"/>
              </w:numPr>
              <w:suppressAutoHyphens/>
              <w:spacing w:after="0" w:line="25" w:lineRule="atLeast"/>
              <w:ind w:left="0" w:firstLine="0"/>
              <w:contextualSpacing/>
              <w:rPr>
                <w:rFonts w:ascii="Times New Roman" w:hAnsi="Times New Roman" w:cstheme="minorBidi"/>
                <w:bCs/>
                <w:color w:val="000000" w:themeColor="text1"/>
                <w:sz w:val="22"/>
                <w:szCs w:val="22"/>
                <w:lang w:eastAsia="en-US"/>
              </w:rPr>
            </w:pPr>
            <w:r w:rsidRPr="0052362B">
              <w:rPr>
                <w:rFonts w:ascii="Times New Roman" w:hAnsi="Times New Roman" w:cstheme="minorBidi"/>
                <w:bCs/>
                <w:color w:val="000000" w:themeColor="text1"/>
                <w:sz w:val="22"/>
                <w:szCs w:val="22"/>
                <w:lang w:eastAsia="en-US"/>
              </w:rPr>
              <w:t xml:space="preserve">Исполнитель проводит мероприятия, направленные на </w:t>
            </w:r>
            <w:r w:rsidRPr="0052362B">
              <w:rPr>
                <w:rFonts w:ascii="Times New Roman" w:hAnsi="Times New Roman" w:cstheme="minorBidi"/>
                <w:b/>
                <w:bCs/>
                <w:color w:val="000000" w:themeColor="text1"/>
                <w:sz w:val="22"/>
                <w:szCs w:val="22"/>
                <w:lang w:eastAsia="en-US"/>
              </w:rPr>
              <w:t>отбор участников РБМ со стороны Китайской Народной Республики и среди субъектов малого и среднего предпринимательства Пермского кра</w:t>
            </w:r>
            <w:r w:rsidRPr="0052362B">
              <w:rPr>
                <w:rFonts w:ascii="Times New Roman" w:hAnsi="Times New Roman" w:cstheme="minorBidi"/>
                <w:bCs/>
                <w:color w:val="000000" w:themeColor="text1"/>
                <w:sz w:val="22"/>
                <w:szCs w:val="22"/>
                <w:lang w:eastAsia="en-US"/>
              </w:rPr>
              <w:t>я, а именно:</w:t>
            </w:r>
          </w:p>
          <w:p w14:paraId="63C8CA35" w14:textId="392AFEA1" w:rsidR="0052362B" w:rsidRPr="0052362B" w:rsidRDefault="0052362B" w:rsidP="00AC2EC3">
            <w:pPr>
              <w:numPr>
                <w:ilvl w:val="1"/>
                <w:numId w:val="32"/>
              </w:numPr>
              <w:suppressAutoHyphens/>
              <w:spacing w:after="0" w:line="25" w:lineRule="atLeast"/>
              <w:ind w:left="34" w:firstLine="326"/>
              <w:contextualSpacing/>
              <w:rPr>
                <w:rFonts w:ascii="Times New Roman" w:hAnsi="Times New Roman" w:cstheme="minorBidi"/>
                <w:bCs/>
                <w:color w:val="000000" w:themeColor="text1"/>
                <w:sz w:val="22"/>
                <w:szCs w:val="22"/>
                <w:lang w:eastAsia="en-US"/>
              </w:rPr>
            </w:pPr>
            <w:r w:rsidRPr="0052362B">
              <w:rPr>
                <w:rFonts w:ascii="Times New Roman" w:hAnsi="Times New Roman" w:cstheme="minorBidi"/>
                <w:bCs/>
                <w:color w:val="000000" w:themeColor="text1"/>
                <w:sz w:val="22"/>
                <w:szCs w:val="22"/>
                <w:lang w:eastAsia="en-US"/>
              </w:rPr>
              <w:t xml:space="preserve">Исполнитель совместно с Заказчиком проводит подготовительные мероприятия и формирует базу </w:t>
            </w:r>
            <w:proofErr w:type="gramStart"/>
            <w:r w:rsidRPr="0052362B">
              <w:rPr>
                <w:rFonts w:ascii="Times New Roman" w:hAnsi="Times New Roman" w:cstheme="minorBidi"/>
                <w:bCs/>
                <w:color w:val="000000" w:themeColor="text1"/>
                <w:sz w:val="22"/>
                <w:szCs w:val="22"/>
                <w:lang w:eastAsia="en-US"/>
              </w:rPr>
              <w:t>экспортно-ориентированных</w:t>
            </w:r>
            <w:proofErr w:type="gramEnd"/>
            <w:r w:rsidRPr="0052362B">
              <w:rPr>
                <w:rFonts w:ascii="Times New Roman" w:hAnsi="Times New Roman" w:cstheme="minorBidi"/>
                <w:bCs/>
                <w:color w:val="000000" w:themeColor="text1"/>
                <w:sz w:val="22"/>
                <w:szCs w:val="22"/>
                <w:lang w:eastAsia="en-US"/>
              </w:rPr>
              <w:t xml:space="preserve"> субъектов малого и среднего предпринимательства Пермского края (далее – СМСП ПК) – потенциальных участников РБМ </w:t>
            </w:r>
            <w:r w:rsidRPr="0052362B">
              <w:rPr>
                <w:rFonts w:ascii="Times New Roman" w:hAnsi="Times New Roman" w:cstheme="minorBidi"/>
                <w:bCs/>
                <w:sz w:val="22"/>
                <w:szCs w:val="22"/>
                <w:lang w:eastAsia="en-US"/>
              </w:rPr>
              <w:t>в течение 15 календарных дней с даты подписания Договора из не менее 15 и не более 70 СМСП ПК;</w:t>
            </w:r>
          </w:p>
          <w:p w14:paraId="29025063" w14:textId="77777777" w:rsidR="0052362B" w:rsidRPr="0052362B" w:rsidRDefault="0052362B" w:rsidP="00AC2EC3">
            <w:pPr>
              <w:numPr>
                <w:ilvl w:val="1"/>
                <w:numId w:val="32"/>
              </w:numPr>
              <w:suppressAutoHyphens/>
              <w:spacing w:after="0" w:line="25" w:lineRule="atLeast"/>
              <w:ind w:left="0" w:firstLine="317"/>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Исполнитель проводит предварительный анализ деятельности и продукции СМСП ПК, проводит первичный отбор производителей Пермского края из списка СМСП ПК в соответствии с п.1.1. Технического задания. Заказчик вправе дополнить список СМСП ПК по согласованию с Исполнителем. Итоговый список участников РБМ – СМСП ПК – должен быть согласован с Заказчиком и составлять </w:t>
            </w:r>
            <w:r w:rsidRPr="0052362B">
              <w:rPr>
                <w:rFonts w:ascii="Times New Roman" w:hAnsi="Times New Roman" w:cstheme="minorBidi"/>
                <w:b/>
                <w:bCs/>
                <w:sz w:val="22"/>
                <w:szCs w:val="22"/>
                <w:lang w:eastAsia="en-US"/>
              </w:rPr>
              <w:t>не менее 15 СМСП ПК</w:t>
            </w:r>
            <w:r w:rsidRPr="0052362B">
              <w:rPr>
                <w:rFonts w:ascii="Times New Roman" w:hAnsi="Times New Roman" w:cstheme="minorBidi"/>
                <w:bCs/>
                <w:sz w:val="22"/>
                <w:szCs w:val="22"/>
                <w:lang w:eastAsia="en-US"/>
              </w:rPr>
              <w:t>;</w:t>
            </w:r>
          </w:p>
          <w:p w14:paraId="58D2A67A" w14:textId="77777777" w:rsidR="0052362B" w:rsidRPr="0052362B" w:rsidRDefault="0052362B" w:rsidP="00AC2EC3">
            <w:pPr>
              <w:numPr>
                <w:ilvl w:val="1"/>
                <w:numId w:val="32"/>
              </w:numPr>
              <w:suppressAutoHyphens/>
              <w:spacing w:after="0" w:line="25" w:lineRule="atLeast"/>
              <w:ind w:left="0" w:firstLine="317"/>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проводит предварительные маркетинговые исследования, формирует перечень потенциальных иностранных покупателей продукции СМСП ПК из Китайской Народной Республики, собирает информацию об их запросах на товары (работы, услуги);</w:t>
            </w:r>
          </w:p>
          <w:p w14:paraId="24497F39" w14:textId="158CF7F8" w:rsidR="0052362B" w:rsidRPr="0052362B" w:rsidRDefault="0052362B" w:rsidP="00AC2EC3">
            <w:pPr>
              <w:numPr>
                <w:ilvl w:val="1"/>
                <w:numId w:val="32"/>
              </w:numPr>
              <w:suppressAutoHyphens/>
              <w:spacing w:after="0" w:line="25" w:lineRule="atLeast"/>
              <w:ind w:left="0" w:firstLine="317"/>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Исполнитель формирует </w:t>
            </w:r>
            <w:r w:rsidRPr="0052362B">
              <w:rPr>
                <w:rFonts w:ascii="Times New Roman" w:hAnsi="Times New Roman" w:cstheme="minorBidi"/>
                <w:b/>
                <w:color w:val="000000" w:themeColor="text1"/>
                <w:sz w:val="22"/>
                <w:szCs w:val="22"/>
                <w:lang w:eastAsia="en-US"/>
              </w:rPr>
              <w:t xml:space="preserve">состав участников РБМ – покупателей из Китайской Народной Республики в количестве не менее </w:t>
            </w:r>
            <w:r w:rsidR="003443BF">
              <w:rPr>
                <w:rFonts w:ascii="Times New Roman" w:hAnsi="Times New Roman" w:cstheme="minorBidi"/>
                <w:b/>
                <w:color w:val="000000" w:themeColor="text1"/>
                <w:sz w:val="22"/>
                <w:szCs w:val="22"/>
                <w:lang w:eastAsia="en-US"/>
              </w:rPr>
              <w:t>5</w:t>
            </w:r>
            <w:r w:rsidRPr="0052362B">
              <w:rPr>
                <w:rFonts w:ascii="Times New Roman" w:hAnsi="Times New Roman" w:cstheme="minorBidi"/>
                <w:b/>
                <w:color w:val="000000" w:themeColor="text1"/>
                <w:sz w:val="22"/>
                <w:szCs w:val="22"/>
                <w:lang w:eastAsia="en-US"/>
              </w:rPr>
              <w:t xml:space="preserve"> компаний из Китайской Народной Республики</w:t>
            </w:r>
            <w:r w:rsidRPr="0052362B">
              <w:rPr>
                <w:rFonts w:ascii="Times New Roman" w:hAnsi="Times New Roman" w:cstheme="minorBidi"/>
                <w:color w:val="000000" w:themeColor="text1"/>
                <w:sz w:val="22"/>
                <w:szCs w:val="22"/>
                <w:lang w:eastAsia="en-US"/>
              </w:rPr>
              <w:t xml:space="preserve">, заинтересованных в закупке продукции/товаров/услуг СМСП ПК, </w:t>
            </w:r>
            <w:r w:rsidRPr="0052362B">
              <w:rPr>
                <w:rFonts w:ascii="Times New Roman" w:hAnsi="Times New Roman" w:cstheme="minorBidi"/>
                <w:bCs/>
                <w:color w:val="000000" w:themeColor="text1"/>
                <w:sz w:val="22"/>
                <w:szCs w:val="22"/>
                <w:lang w:eastAsia="en-US"/>
              </w:rPr>
              <w:t xml:space="preserve">в том числе среди представителей иностранных покупателей из Китайской Народной Республики должны быть следующие представители: </w:t>
            </w:r>
            <w:r w:rsidRPr="0052362B">
              <w:rPr>
                <w:rFonts w:ascii="Times New Roman" w:hAnsi="Times New Roman" w:cstheme="minorBidi"/>
                <w:bCs/>
                <w:color w:val="000000" w:themeColor="text1"/>
                <w:sz w:val="22"/>
                <w:szCs w:val="22"/>
                <w:lang w:eastAsia="en-US"/>
              </w:rPr>
              <w:lastRenderedPageBreak/>
              <w:t xml:space="preserve">не менее 1 компании покупателя продукции </w:t>
            </w:r>
            <w:proofErr w:type="spellStart"/>
            <w:r w:rsidRPr="0052362B">
              <w:rPr>
                <w:rFonts w:ascii="Times New Roman" w:hAnsi="Times New Roman" w:cstheme="minorBidi"/>
                <w:bCs/>
                <w:color w:val="000000" w:themeColor="text1"/>
                <w:sz w:val="22"/>
                <w:szCs w:val="22"/>
                <w:lang w:eastAsia="en-US"/>
              </w:rPr>
              <w:t>леспопромышленного</w:t>
            </w:r>
            <w:proofErr w:type="spellEnd"/>
            <w:r w:rsidRPr="0052362B">
              <w:rPr>
                <w:rFonts w:ascii="Times New Roman" w:hAnsi="Times New Roman" w:cstheme="minorBidi"/>
                <w:bCs/>
                <w:color w:val="000000" w:themeColor="text1"/>
                <w:sz w:val="22"/>
                <w:szCs w:val="22"/>
                <w:lang w:eastAsia="en-US"/>
              </w:rPr>
              <w:t xml:space="preserve"> комплекса, не менее 2 (двух) официальных представителей торговых сетей Китайской народной республики (</w:t>
            </w:r>
            <w:r w:rsidRPr="0052362B">
              <w:rPr>
                <w:rFonts w:ascii="Times New Roman" w:hAnsi="Times New Roman" w:cstheme="minorBidi"/>
                <w:bCs/>
                <w:color w:val="000000" w:themeColor="text1"/>
                <w:sz w:val="22"/>
                <w:szCs w:val="22"/>
                <w:lang w:val="en-US" w:eastAsia="en-US"/>
              </w:rPr>
              <w:t>retail</w:t>
            </w:r>
            <w:r w:rsidRPr="0052362B">
              <w:rPr>
                <w:rFonts w:ascii="Times New Roman" w:hAnsi="Times New Roman" w:cstheme="minorBidi"/>
                <w:bCs/>
                <w:color w:val="000000" w:themeColor="text1"/>
                <w:sz w:val="22"/>
                <w:szCs w:val="22"/>
                <w:lang w:eastAsia="en-US"/>
              </w:rPr>
              <w:t xml:space="preserve"> сети, продуктовые сети);</w:t>
            </w:r>
          </w:p>
          <w:p w14:paraId="32A26C93" w14:textId="4498855A" w:rsidR="0052362B" w:rsidRPr="0052362B" w:rsidRDefault="0052362B" w:rsidP="00AC2EC3">
            <w:pPr>
              <w:numPr>
                <w:ilvl w:val="1"/>
                <w:numId w:val="32"/>
              </w:numPr>
              <w:suppressAutoHyphens/>
              <w:spacing w:after="0" w:line="25" w:lineRule="atLeast"/>
              <w:ind w:left="0" w:firstLine="317"/>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Исполнитель проводит предварительные переговоры с участниками РБМ, согласовывает даты и время проведения РБМ с участниками РБМ и Заказчиком. По результатам проведенных переговоров Исполнитель предоставляет Заказчику на согласование итоговый список участников РБМ со стороны </w:t>
            </w:r>
            <w:r w:rsidR="00A34E48" w:rsidRPr="00A34E48">
              <w:rPr>
                <w:rFonts w:ascii="Times New Roman" w:hAnsi="Times New Roman" w:cstheme="minorBidi"/>
                <w:bCs/>
                <w:sz w:val="22"/>
                <w:szCs w:val="22"/>
                <w:lang w:eastAsia="en-US"/>
              </w:rPr>
              <w:t>Китайской Народной Республики</w:t>
            </w:r>
            <w:r w:rsidRPr="0052362B">
              <w:rPr>
                <w:rFonts w:ascii="Times New Roman" w:hAnsi="Times New Roman" w:cstheme="minorBidi"/>
                <w:bCs/>
                <w:sz w:val="22"/>
                <w:szCs w:val="22"/>
                <w:lang w:eastAsia="en-US"/>
              </w:rPr>
              <w:t xml:space="preserve">, включая следующую информацию: </w:t>
            </w:r>
          </w:p>
          <w:p w14:paraId="1C2C0617" w14:textId="77777777" w:rsidR="0052362B" w:rsidRPr="0052362B" w:rsidRDefault="0052362B" w:rsidP="00AC2EC3">
            <w:pPr>
              <w:suppressAutoHyphens/>
              <w:spacing w:after="0" w:line="25" w:lineRule="atLeast"/>
              <w:ind w:left="317"/>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 наименование юридического лица, </w:t>
            </w:r>
          </w:p>
          <w:p w14:paraId="5FF26D28" w14:textId="77777777" w:rsidR="0052362B" w:rsidRPr="0052362B" w:rsidRDefault="0052362B" w:rsidP="00AC2EC3">
            <w:pPr>
              <w:suppressAutoHyphens/>
              <w:spacing w:after="0" w:line="25" w:lineRule="atLeast"/>
              <w:ind w:left="317"/>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 контактные данные представителя юридического лица, сайт юридического лица (при наличии), </w:t>
            </w:r>
          </w:p>
          <w:p w14:paraId="72527856" w14:textId="77777777" w:rsidR="0052362B" w:rsidRPr="0052362B" w:rsidRDefault="0052362B" w:rsidP="00AC2EC3">
            <w:pPr>
              <w:suppressAutoHyphens/>
              <w:spacing w:after="0" w:line="25" w:lineRule="atLeast"/>
              <w:ind w:left="317"/>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 информация о компании и виде деятельности, </w:t>
            </w:r>
          </w:p>
          <w:p w14:paraId="60DF6F28" w14:textId="77777777" w:rsidR="0052362B" w:rsidRPr="0052362B" w:rsidRDefault="0052362B" w:rsidP="00AC2EC3">
            <w:pPr>
              <w:suppressAutoHyphens/>
              <w:spacing w:after="0" w:line="25" w:lineRule="atLeast"/>
              <w:ind w:left="317"/>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информация о продукции/товарах/услугах, в которых заинтересована компания для дальнейшей покупки в рамках РБМ;</w:t>
            </w:r>
          </w:p>
          <w:p w14:paraId="76B82B5E" w14:textId="77777777" w:rsidR="0052362B" w:rsidRPr="0052362B" w:rsidRDefault="0052362B" w:rsidP="00AC2EC3">
            <w:pPr>
              <w:suppressAutoHyphens/>
              <w:spacing w:after="0" w:line="25" w:lineRule="atLeast"/>
              <w:ind w:left="317"/>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иная информация.</w:t>
            </w:r>
          </w:p>
          <w:p w14:paraId="2C5D7B70" w14:textId="77777777" w:rsidR="0052362B" w:rsidRPr="0052362B" w:rsidRDefault="0052362B" w:rsidP="00AC2EC3">
            <w:pPr>
              <w:numPr>
                <w:ilvl w:val="0"/>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совместно с Заказчиком проводит работу с участниками РБМ из согласованного итогового списка участников РБМ - СМСП ПК по получению необходимых для оказания услуги пакета документов, включая заполненные и подписанные участниками РБМ со стороны СМСП ПК анкет и соглашений. Необходимый для заполнения пакет документом направляется Заказчиком в адрес Исполнителя.</w:t>
            </w:r>
          </w:p>
          <w:p w14:paraId="1955398D" w14:textId="77777777" w:rsidR="0052362B" w:rsidRPr="0052362B" w:rsidRDefault="0052362B" w:rsidP="00AC2EC3">
            <w:pPr>
              <w:numPr>
                <w:ilvl w:val="0"/>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Исполнитель предоставляет Заказчику на согласование проект программы РБМ, которая включает: </w:t>
            </w:r>
          </w:p>
          <w:p w14:paraId="758DA319" w14:textId="2F68038C" w:rsidR="0052362B" w:rsidRPr="0052362B"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Презентации компаний-участников РБМ со стороны Китайской Народной Республики (развернутые сведения о предприятиях </w:t>
            </w:r>
            <w:r w:rsidR="00A34E48" w:rsidRPr="00A34E48">
              <w:rPr>
                <w:rFonts w:ascii="Times New Roman" w:hAnsi="Times New Roman" w:cstheme="minorBidi"/>
                <w:bCs/>
                <w:sz w:val="22"/>
                <w:szCs w:val="22"/>
                <w:lang w:eastAsia="en-US"/>
              </w:rPr>
              <w:t>Китайской Народной Республики</w:t>
            </w:r>
            <w:r w:rsidRPr="0052362B">
              <w:rPr>
                <w:rFonts w:ascii="Times New Roman" w:hAnsi="Times New Roman" w:cstheme="minorBidi"/>
                <w:bCs/>
                <w:sz w:val="22"/>
                <w:szCs w:val="22"/>
                <w:lang w:eastAsia="en-US"/>
              </w:rPr>
              <w:t>, членов делегации, проявивших предварительную заинтересованность во встрече или переговоров с участниками РБМ);</w:t>
            </w:r>
          </w:p>
          <w:p w14:paraId="55B6DDDB" w14:textId="77777777" w:rsidR="0052362B" w:rsidRPr="0052362B"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Регламент проведения контактно-деловой биржи в формате В2В-переговоров с представителями деловых кругов участников РБМ;</w:t>
            </w:r>
          </w:p>
          <w:p w14:paraId="636A0A6D" w14:textId="77777777" w:rsidR="0052362B" w:rsidRPr="0052362B"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Посещение профильных предприятий Пермского края (в случае потенциальной заинтересованности участников РБМ и по согласованию с Заказчиком).</w:t>
            </w:r>
          </w:p>
          <w:p w14:paraId="761ED8B4" w14:textId="77777777" w:rsidR="0052362B" w:rsidRPr="0052362B"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формирует и согласовывает итоговую программу проведения РБМ в Заказчиком, но не позднее чем за 10 (десять) рабочих дней до согласованной даты проведения РБМ.</w:t>
            </w:r>
          </w:p>
          <w:p w14:paraId="186C5AD1" w14:textId="77777777" w:rsidR="0052362B" w:rsidRPr="0052362B" w:rsidRDefault="0052362B" w:rsidP="00AC2EC3">
            <w:pPr>
              <w:numPr>
                <w:ilvl w:val="0"/>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обеспечивает проведение РБМ на территории Пермского края:</w:t>
            </w:r>
          </w:p>
          <w:p w14:paraId="0FE4CD49" w14:textId="77777777" w:rsidR="0052362B" w:rsidRPr="0052362B"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На основании проведенных маркетинговых исследований Исполнитель планирует не менее 1 (одной) встречи для каждого участника РБМ из итогового списка участников со стороны СМСП ПК в согласованные даты и время проведения РБМ.</w:t>
            </w:r>
          </w:p>
          <w:p w14:paraId="57A41653" w14:textId="77777777" w:rsidR="0052362B" w:rsidRPr="0052362B"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самостоятельно взаимодействует с участниками РБМ: запрашивает и получает необходимую информацию о деятельности компании, специфике производимой продукции, возможностях обеспечения необходимого объема производства для экспорта и т.д., включая презентационные материалы, проводит предварительные встречи для участников (при необходимости).</w:t>
            </w:r>
          </w:p>
          <w:p w14:paraId="4CF95FD1" w14:textId="77777777" w:rsidR="0052362B" w:rsidRPr="0052362B"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Исполнитель осуществляет: </w:t>
            </w:r>
          </w:p>
          <w:p w14:paraId="15DDC3D3" w14:textId="77777777" w:rsidR="0052362B" w:rsidRPr="0052362B" w:rsidRDefault="0052362B" w:rsidP="00AC2EC3">
            <w:pPr>
              <w:numPr>
                <w:ilvl w:val="2"/>
                <w:numId w:val="32"/>
              </w:numPr>
              <w:suppressAutoHyphens/>
              <w:spacing w:after="0" w:line="25" w:lineRule="atLeast"/>
              <w:ind w:left="459" w:hanging="459"/>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Организацию и проведение мероприятий в рамках РБМ;</w:t>
            </w:r>
          </w:p>
          <w:p w14:paraId="77AE2288" w14:textId="77777777" w:rsidR="0052362B" w:rsidRPr="0052362B" w:rsidRDefault="0052362B" w:rsidP="00AC2EC3">
            <w:pPr>
              <w:numPr>
                <w:ilvl w:val="2"/>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eastAsiaTheme="minorHAnsi" w:hAnsi="Times New Roman" w:cstheme="minorBidi"/>
                <w:sz w:val="22"/>
                <w:szCs w:val="22"/>
                <w:lang w:eastAsia="en-US"/>
              </w:rPr>
              <w:t>Оплату расходов на проезд представителей иностранных хозяйствующих субъектов к месту проведения РБМ на территории Пермского края, включая перелет из страны пребывания в Пермский край (экономическим классом), переезд автомобильным транспортом (кроме такси) и (или) железнодорожным транспортом от места прибытия к месту размещения в субъекте Российской Федерации, от места размещения к месту проведения переговоров и обратно;</w:t>
            </w:r>
          </w:p>
          <w:p w14:paraId="6E6FB40A" w14:textId="77777777" w:rsidR="0052362B" w:rsidRPr="0052362B" w:rsidRDefault="0052362B" w:rsidP="00AC2EC3">
            <w:pPr>
              <w:numPr>
                <w:ilvl w:val="2"/>
                <w:numId w:val="32"/>
              </w:numPr>
              <w:suppressAutoHyphens/>
              <w:spacing w:after="0" w:line="25" w:lineRule="atLeast"/>
              <w:ind w:left="0" w:firstLine="0"/>
              <w:contextualSpacing/>
              <w:rPr>
                <w:rFonts w:ascii="Times New Roman" w:eastAsiaTheme="minorHAnsi" w:hAnsi="Times New Roman" w:cstheme="minorBidi"/>
                <w:bCs/>
                <w:sz w:val="22"/>
                <w:szCs w:val="22"/>
                <w:lang w:eastAsia="en-US"/>
              </w:rPr>
            </w:pPr>
            <w:r w:rsidRPr="0052362B">
              <w:rPr>
                <w:rFonts w:ascii="Times New Roman" w:hAnsi="Times New Roman" w:cstheme="minorBidi"/>
                <w:sz w:val="22"/>
                <w:szCs w:val="22"/>
                <w:lang w:eastAsia="en-US"/>
              </w:rPr>
              <w:lastRenderedPageBreak/>
              <w:t xml:space="preserve">Оплату расходов на проживание представителей иностранных хозяйствующих субъектов на </w:t>
            </w:r>
            <w:r w:rsidRPr="0052362B">
              <w:rPr>
                <w:rFonts w:ascii="Times New Roman" w:eastAsiaTheme="minorHAnsi" w:hAnsi="Times New Roman" w:cstheme="minorBidi"/>
                <w:sz w:val="22"/>
                <w:szCs w:val="22"/>
                <w:lang w:eastAsia="en-US"/>
              </w:rPr>
              <w:t>территории Пермского края</w:t>
            </w:r>
            <w:r w:rsidRPr="0052362B">
              <w:rPr>
                <w:rFonts w:ascii="Times New Roman" w:hAnsi="Times New Roman" w:cstheme="minorBidi"/>
                <w:sz w:val="22"/>
                <w:szCs w:val="22"/>
                <w:lang w:eastAsia="en-US"/>
              </w:rPr>
              <w:t>, но не более 5 тысяч рублей в сутки на одного представителя иностранного хозяйствующего субъекта, планирующего приобрести российские товары (работы, услуги);</w:t>
            </w:r>
          </w:p>
          <w:p w14:paraId="4E5ACE8E" w14:textId="77777777" w:rsidR="0052362B" w:rsidRPr="0052362B" w:rsidRDefault="0052362B" w:rsidP="00AC2EC3">
            <w:pPr>
              <w:numPr>
                <w:ilvl w:val="2"/>
                <w:numId w:val="32"/>
              </w:numPr>
              <w:suppressAutoHyphens/>
              <w:spacing w:after="0" w:line="25" w:lineRule="atLeast"/>
              <w:ind w:left="0" w:hanging="45"/>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Сопровождение участников РБМ по всем организационным и бытовым вопросам на весь период проведения участников РБМ.;</w:t>
            </w:r>
          </w:p>
          <w:p w14:paraId="0CB2FF39" w14:textId="77777777" w:rsidR="0052362B" w:rsidRPr="0052362B" w:rsidRDefault="0052362B" w:rsidP="00AC2EC3">
            <w:pPr>
              <w:numPr>
                <w:ilvl w:val="2"/>
                <w:numId w:val="32"/>
              </w:numPr>
              <w:suppressAutoHyphens/>
              <w:spacing w:after="0" w:line="25" w:lineRule="atLeast"/>
              <w:ind w:left="459"/>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Содействие в организации выездных мероприятий для участников РБМ и т.д.</w:t>
            </w:r>
          </w:p>
          <w:p w14:paraId="49F5D4D2" w14:textId="77777777" w:rsidR="0052362B" w:rsidRPr="0052362B"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должен заблаговременно удостовериться в наличии действующих документов (заграничных паспортов) у участников РБМ со стороны Китайской Народной Республики для пересечения государственной границы Российской Федерации, должен обеспечивать (при необходимости) визовое сопровождение участников РБМ со стороны Китайской Народной Республики. Исполнитель должен удостовериться в отсутствии ограничений участников РБМ со стороны Китайской Народной Республики для пересечения границы.</w:t>
            </w:r>
          </w:p>
          <w:p w14:paraId="76F24F15" w14:textId="77777777" w:rsidR="0052362B" w:rsidRPr="0052362B"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 xml:space="preserve">Для реализации мероприятий в рамках РБМ </w:t>
            </w:r>
            <w:r w:rsidRPr="0052362B">
              <w:rPr>
                <w:rFonts w:ascii="Times New Roman" w:hAnsi="Times New Roman" w:cstheme="minorBidi"/>
                <w:b/>
                <w:bCs/>
                <w:sz w:val="22"/>
                <w:szCs w:val="22"/>
                <w:lang w:eastAsia="en-US"/>
              </w:rPr>
              <w:t xml:space="preserve">Заказчик предоставляет помещение (помещения) </w:t>
            </w:r>
            <w:r w:rsidRPr="0052362B">
              <w:rPr>
                <w:rFonts w:ascii="Times New Roman" w:hAnsi="Times New Roman" w:cstheme="minorBidi"/>
                <w:bCs/>
                <w:sz w:val="22"/>
                <w:szCs w:val="22"/>
                <w:lang w:eastAsia="en-US"/>
              </w:rPr>
              <w:t xml:space="preserve">в г. Пермь, Пермский край, 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 для проведения В2В-переговоров согласно Регламента, предоставляемого Исполнителем. </w:t>
            </w:r>
          </w:p>
          <w:p w14:paraId="7BE657FE" w14:textId="7304B6F2" w:rsidR="00BA75C0" w:rsidRPr="00AC2EC3" w:rsidRDefault="0052362B" w:rsidP="00AC2EC3">
            <w:pPr>
              <w:numPr>
                <w:ilvl w:val="1"/>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обеспечивает организацию и проведение рабочих встреч (в том числе и с выездом на предприятия), биржу контактов (В2В-переговоров), презентации и иных мероприятий в соответствии с утвержденной программой РБМ.</w:t>
            </w:r>
          </w:p>
          <w:p w14:paraId="550ED5E5" w14:textId="77777777" w:rsidR="0052362B" w:rsidRPr="0052362B" w:rsidRDefault="0052362B" w:rsidP="00AC2EC3">
            <w:pPr>
              <w:numPr>
                <w:ilvl w:val="0"/>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обеспечивает взаимодействие с Заказчиком и участниками РБМ в рамках надлежащего исполнения услуг по Договору, в том числе обеспечивает общую координацию организации участия участников РБМ.</w:t>
            </w:r>
          </w:p>
          <w:p w14:paraId="353085BD" w14:textId="77777777" w:rsidR="0052362B" w:rsidRPr="0052362B" w:rsidRDefault="0052362B" w:rsidP="00AC2EC3">
            <w:pPr>
              <w:numPr>
                <w:ilvl w:val="0"/>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обеспечивает содействие в случае намерения заключения соглашений, протоколов о намерениях на поставку товаров (работ, услуг) для участников РБМ.</w:t>
            </w:r>
          </w:p>
          <w:p w14:paraId="21876B72" w14:textId="77777777" w:rsidR="0052362B" w:rsidRPr="0052362B" w:rsidRDefault="0052362B" w:rsidP="00AC2EC3">
            <w:pPr>
              <w:numPr>
                <w:ilvl w:val="0"/>
                <w:numId w:val="32"/>
              </w:numPr>
              <w:suppressAutoHyphens/>
              <w:spacing w:after="0" w:line="25" w:lineRule="atLeast"/>
              <w:ind w:left="0" w:firstLine="0"/>
              <w:contextualSpacing/>
              <w:rPr>
                <w:rFonts w:ascii="Times New Roman" w:hAnsi="Times New Roman" w:cstheme="minorBidi"/>
                <w:bCs/>
                <w:sz w:val="22"/>
                <w:szCs w:val="22"/>
                <w:lang w:eastAsia="en-US"/>
              </w:rPr>
            </w:pPr>
            <w:r w:rsidRPr="0052362B">
              <w:rPr>
                <w:rFonts w:ascii="Times New Roman" w:hAnsi="Times New Roman" w:cstheme="minorBidi"/>
                <w:bCs/>
                <w:sz w:val="22"/>
                <w:szCs w:val="22"/>
                <w:lang w:eastAsia="en-US"/>
              </w:rPr>
              <w:t>Исполнитель обеспечивает фотосъемку проведения РБМ на территории г. Перми, а также при организации выездных мероприятий при проведении РБМ. Общее количество фотографий должно быть не менее 30 шт.</w:t>
            </w:r>
          </w:p>
          <w:p w14:paraId="4A63DFF6" w14:textId="2AA0E481" w:rsidR="0052362B" w:rsidRPr="0052362B" w:rsidRDefault="0052362B" w:rsidP="0052362B">
            <w:pPr>
              <w:numPr>
                <w:ilvl w:val="0"/>
                <w:numId w:val="32"/>
              </w:numPr>
              <w:suppressAutoHyphens/>
              <w:spacing w:after="0" w:line="25" w:lineRule="atLeast"/>
              <w:ind w:left="0" w:firstLine="0"/>
              <w:contextualSpacing/>
              <w:jc w:val="left"/>
              <w:rPr>
                <w:rFonts w:ascii="Times New Roman" w:hAnsi="Times New Roman" w:cstheme="minorBidi"/>
                <w:b/>
                <w:sz w:val="22"/>
                <w:szCs w:val="22"/>
                <w:lang w:eastAsia="en-US"/>
              </w:rPr>
            </w:pPr>
            <w:r w:rsidRPr="0052362B">
              <w:rPr>
                <w:rFonts w:ascii="Times New Roman" w:hAnsi="Times New Roman" w:cstheme="minorBidi"/>
                <w:b/>
                <w:sz w:val="22"/>
                <w:szCs w:val="22"/>
                <w:lang w:eastAsia="en-US"/>
              </w:rPr>
              <w:t xml:space="preserve">Исполнитель обеспечивает техническое и лингвистическое сопровождение переговоров, в том числе организацию последовательного перевода с русского на китайский язык и обратно для участников РБМ в количестве не менее </w:t>
            </w:r>
            <w:r w:rsidR="003443BF">
              <w:rPr>
                <w:rFonts w:ascii="Times New Roman" w:hAnsi="Times New Roman" w:cstheme="minorBidi"/>
                <w:b/>
                <w:sz w:val="22"/>
                <w:szCs w:val="22"/>
                <w:lang w:eastAsia="en-US"/>
              </w:rPr>
              <w:t>3</w:t>
            </w:r>
            <w:r w:rsidRPr="0052362B">
              <w:rPr>
                <w:rFonts w:ascii="Times New Roman" w:hAnsi="Times New Roman" w:cstheme="minorBidi"/>
                <w:b/>
                <w:sz w:val="22"/>
                <w:szCs w:val="22"/>
                <w:lang w:eastAsia="en-US"/>
              </w:rPr>
              <w:t xml:space="preserve"> переводчиков.</w:t>
            </w:r>
          </w:p>
        </w:tc>
      </w:tr>
      <w:tr w:rsidR="003E7611" w:rsidRPr="00854767" w14:paraId="41548D1E" w14:textId="77777777" w:rsidTr="00AC2EC3">
        <w:trPr>
          <w:trHeight w:val="519"/>
        </w:trPr>
        <w:tc>
          <w:tcPr>
            <w:tcW w:w="2830" w:type="dxa"/>
          </w:tcPr>
          <w:p w14:paraId="3F8507B7" w14:textId="08901455" w:rsidR="003E7611" w:rsidRPr="00854767" w:rsidRDefault="003E7611" w:rsidP="003E7611">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5DC8BA69" w14:textId="77777777" w:rsidR="00D34719" w:rsidRDefault="00D34719" w:rsidP="00AC2EC3">
            <w:pPr>
              <w:suppressAutoHyphens/>
              <w:spacing w:after="0" w:line="25" w:lineRule="atLeast"/>
              <w:rPr>
                <w:rFonts w:ascii="Times New Roman" w:hAnsi="Times New Roman" w:cstheme="minorBidi"/>
                <w:bCs/>
                <w:sz w:val="22"/>
                <w:szCs w:val="22"/>
                <w:lang w:val="en-US" w:eastAsia="en-US"/>
              </w:rPr>
            </w:pPr>
          </w:p>
          <w:p w14:paraId="686762FB" w14:textId="77777777" w:rsidR="00AC2EC3" w:rsidRPr="00AC2EC3" w:rsidRDefault="00AC2EC3" w:rsidP="00AC2EC3">
            <w:pPr>
              <w:pStyle w:val="affff3"/>
              <w:numPr>
                <w:ilvl w:val="0"/>
                <w:numId w:val="33"/>
              </w:numPr>
              <w:spacing w:line="25" w:lineRule="atLeast"/>
              <w:ind w:left="181" w:firstLine="0"/>
              <w:jc w:val="both"/>
              <w:rPr>
                <w:rFonts w:ascii="Times New Roman" w:eastAsiaTheme="minorHAnsi" w:hAnsi="Times New Roman" w:cstheme="minorBidi"/>
              </w:rPr>
            </w:pPr>
            <w:r w:rsidRPr="00AC2EC3">
              <w:rPr>
                <w:rFonts w:ascii="Times New Roman" w:hAnsi="Times New Roman" w:cstheme="minorBidi"/>
                <w:bCs/>
              </w:rPr>
              <w:t xml:space="preserve"> </w:t>
            </w:r>
            <w:r w:rsidRPr="00AC2EC3">
              <w:rPr>
                <w:rFonts w:ascii="Times New Roman" w:eastAsiaTheme="minorHAnsi" w:hAnsi="Times New Roman" w:cstheme="minorBidi"/>
              </w:rPr>
              <w:t>По результатам проведения РБМ Исполнитель предоставляет Заказчику в течении 10 (десяти) рабочих дней со дня окончания проведения РБМ отчетные документы:</w:t>
            </w:r>
          </w:p>
          <w:p w14:paraId="614D3669" w14:textId="77777777" w:rsidR="00AC2EC3" w:rsidRPr="00AC2EC3" w:rsidRDefault="00AC2EC3" w:rsidP="00AC2EC3">
            <w:pPr>
              <w:numPr>
                <w:ilvl w:val="1"/>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t>Акт сдачи-приемки оказанных услуг;</w:t>
            </w:r>
          </w:p>
          <w:p w14:paraId="6A2D4451" w14:textId="77777777" w:rsidR="00AC2EC3" w:rsidRPr="00AC2EC3" w:rsidRDefault="00AC2EC3" w:rsidP="00AC2EC3">
            <w:pPr>
              <w:numPr>
                <w:ilvl w:val="1"/>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t xml:space="preserve">Информационно-аналитический отчет, содержащий: </w:t>
            </w:r>
          </w:p>
          <w:p w14:paraId="65A2C006" w14:textId="77777777" w:rsidR="00AC2EC3" w:rsidRPr="00AC2EC3" w:rsidRDefault="00AC2EC3" w:rsidP="00AC2EC3">
            <w:pPr>
              <w:numPr>
                <w:ilvl w:val="2"/>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t>Наименование Исполнителя;</w:t>
            </w:r>
          </w:p>
          <w:p w14:paraId="2FAD95E6" w14:textId="77777777" w:rsidR="00AC2EC3" w:rsidRPr="00AC2EC3" w:rsidRDefault="00AC2EC3" w:rsidP="00AC2EC3">
            <w:pPr>
              <w:numPr>
                <w:ilvl w:val="2"/>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t>Номер и дату договора;</w:t>
            </w:r>
          </w:p>
          <w:p w14:paraId="315C6BBA" w14:textId="77777777" w:rsidR="00AC2EC3" w:rsidRPr="00AC2EC3" w:rsidRDefault="00AC2EC3" w:rsidP="00AC2EC3">
            <w:pPr>
              <w:numPr>
                <w:ilvl w:val="2"/>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t>Наименование услуги;</w:t>
            </w:r>
          </w:p>
          <w:p w14:paraId="419D89E0" w14:textId="77777777" w:rsidR="00AC2EC3" w:rsidRPr="00AC2EC3" w:rsidRDefault="00AC2EC3" w:rsidP="00AC2EC3">
            <w:pPr>
              <w:numPr>
                <w:ilvl w:val="2"/>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t>Информационно-аналитический отчет о проведенной РБМ с информацией об оказанных услугах в рамках Технического задания к Договору;</w:t>
            </w:r>
          </w:p>
          <w:p w14:paraId="53BF1EE8" w14:textId="77777777" w:rsidR="00AC2EC3" w:rsidRPr="00AC2EC3" w:rsidRDefault="00AC2EC3" w:rsidP="00AC2EC3">
            <w:pPr>
              <w:numPr>
                <w:ilvl w:val="2"/>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t>Программа проведения РБМ;</w:t>
            </w:r>
          </w:p>
          <w:p w14:paraId="66117D86" w14:textId="77777777" w:rsidR="00AC2EC3" w:rsidRPr="00AC2EC3" w:rsidRDefault="00AC2EC3" w:rsidP="00AC2EC3">
            <w:pPr>
              <w:numPr>
                <w:ilvl w:val="2"/>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t>Список участников РБМ (развернутые сведения о предприятиях – участников РБМ со стороны КНР и Пермского края, информация о членах делегации и представителях, прижимающих участие в РБМ);</w:t>
            </w:r>
          </w:p>
          <w:p w14:paraId="48097650" w14:textId="77777777" w:rsidR="00AC2EC3" w:rsidRPr="00AC2EC3" w:rsidRDefault="00AC2EC3" w:rsidP="00AC2EC3">
            <w:pPr>
              <w:numPr>
                <w:ilvl w:val="2"/>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lastRenderedPageBreak/>
              <w:t>График проведения контактно-деловой биржи в формате В2В-переговоров между участниками РБМ;</w:t>
            </w:r>
          </w:p>
          <w:p w14:paraId="2E0CC5D6" w14:textId="77777777" w:rsidR="00AC2EC3" w:rsidRPr="00AC2EC3" w:rsidRDefault="00AC2EC3" w:rsidP="00AC2EC3">
            <w:pPr>
              <w:numPr>
                <w:ilvl w:val="2"/>
                <w:numId w:val="33"/>
              </w:numPr>
              <w:suppressAutoHyphens/>
              <w:spacing w:after="0" w:line="25" w:lineRule="atLeast"/>
              <w:ind w:left="181" w:firstLine="0"/>
              <w:rPr>
                <w:rFonts w:ascii="Times New Roman" w:eastAsiaTheme="minorHAnsi" w:hAnsi="Times New Roman" w:cstheme="minorBidi"/>
                <w:sz w:val="22"/>
                <w:szCs w:val="22"/>
                <w:lang w:eastAsia="en-US"/>
              </w:rPr>
            </w:pPr>
            <w:r w:rsidRPr="00AC2EC3">
              <w:rPr>
                <w:rFonts w:ascii="Times New Roman" w:eastAsiaTheme="minorHAnsi" w:hAnsi="Times New Roman" w:cstheme="minorBidi"/>
                <w:sz w:val="22"/>
                <w:szCs w:val="22"/>
                <w:lang w:eastAsia="en-US"/>
              </w:rPr>
              <w:t>Копии договоров о намерениях или иных перспективных документов, подписанных в рамках РБМ (при наличии);</w:t>
            </w:r>
          </w:p>
          <w:p w14:paraId="3B0E765D" w14:textId="77777777" w:rsidR="00AC2EC3" w:rsidRPr="00AC2EC3" w:rsidRDefault="00AC2EC3" w:rsidP="00AC2EC3">
            <w:pPr>
              <w:numPr>
                <w:ilvl w:val="2"/>
                <w:numId w:val="33"/>
              </w:numPr>
              <w:suppressAutoHyphens/>
              <w:spacing w:after="0" w:line="25" w:lineRule="atLeast"/>
              <w:ind w:left="181" w:firstLine="0"/>
              <w:rPr>
                <w:rFonts w:ascii="Times New Roman" w:hAnsi="Times New Roman" w:cstheme="minorBidi"/>
                <w:sz w:val="22"/>
                <w:szCs w:val="22"/>
                <w:lang w:eastAsia="en-US"/>
              </w:rPr>
            </w:pPr>
            <w:r w:rsidRPr="00AC2EC3">
              <w:rPr>
                <w:rFonts w:ascii="Times New Roman" w:eastAsiaTheme="minorHAnsi" w:hAnsi="Times New Roman" w:cstheme="minorBidi"/>
                <w:sz w:val="22"/>
                <w:szCs w:val="22"/>
                <w:lang w:eastAsia="en-US"/>
              </w:rPr>
              <w:t>Фотоотчет по всем мероприятиям, утвержденным программой проведения РБМ.</w:t>
            </w:r>
          </w:p>
          <w:p w14:paraId="018509F1" w14:textId="278EBAEB" w:rsidR="00AC2EC3" w:rsidRPr="00AC2EC3" w:rsidRDefault="00AC2EC3" w:rsidP="00AC2EC3">
            <w:pPr>
              <w:numPr>
                <w:ilvl w:val="2"/>
                <w:numId w:val="33"/>
              </w:numPr>
              <w:suppressAutoHyphens/>
              <w:spacing w:after="0" w:line="25" w:lineRule="atLeast"/>
              <w:ind w:left="181" w:firstLine="0"/>
              <w:rPr>
                <w:rFonts w:ascii="Times New Roman" w:hAnsi="Times New Roman" w:cstheme="minorBidi"/>
                <w:sz w:val="22"/>
                <w:szCs w:val="22"/>
                <w:lang w:eastAsia="en-US"/>
              </w:rPr>
            </w:pPr>
            <w:r w:rsidRPr="00AC2EC3">
              <w:rPr>
                <w:rFonts w:ascii="Times New Roman" w:eastAsiaTheme="minorHAnsi" w:hAnsi="Times New Roman" w:cstheme="minorBidi"/>
                <w:sz w:val="22"/>
                <w:szCs w:val="22"/>
                <w:lang w:eastAsia="en-US"/>
              </w:rPr>
              <w:t>Фотоотчет по организации работы переводчиков с информацией о квалификации переводчика.</w:t>
            </w:r>
          </w:p>
          <w:p w14:paraId="67DB11AE" w14:textId="77777777" w:rsidR="00AC2EC3" w:rsidRPr="00AC2EC3" w:rsidRDefault="00AC2EC3" w:rsidP="00AC2EC3">
            <w:pPr>
              <w:suppressAutoHyphens/>
              <w:spacing w:after="0" w:line="25" w:lineRule="atLeast"/>
              <w:ind w:left="181"/>
              <w:rPr>
                <w:rFonts w:ascii="Times New Roman" w:hAnsi="Times New Roman" w:cstheme="minorBidi"/>
                <w:sz w:val="22"/>
                <w:szCs w:val="22"/>
                <w:lang w:eastAsia="en-US"/>
              </w:rPr>
            </w:pPr>
          </w:p>
          <w:p w14:paraId="6D85CE9F" w14:textId="4FC06AF4" w:rsidR="003E7611" w:rsidRPr="00AC2EC3" w:rsidRDefault="00AC2EC3" w:rsidP="00B33297">
            <w:pPr>
              <w:numPr>
                <w:ilvl w:val="0"/>
                <w:numId w:val="33"/>
              </w:numPr>
              <w:suppressAutoHyphens/>
              <w:spacing w:after="0" w:line="25" w:lineRule="atLeast"/>
              <w:ind w:left="181" w:firstLine="0"/>
              <w:rPr>
                <w:rFonts w:ascii="Times New Roman" w:hAnsi="Times New Roman" w:cstheme="minorBidi"/>
                <w:sz w:val="22"/>
                <w:szCs w:val="22"/>
                <w:lang w:eastAsia="en-US"/>
              </w:rPr>
            </w:pPr>
            <w:r w:rsidRPr="00AC2EC3">
              <w:rPr>
                <w:rFonts w:ascii="Times New Roman" w:hAnsi="Times New Roman" w:cstheme="minorBidi"/>
                <w:sz w:val="22"/>
                <w:szCs w:val="22"/>
                <w:lang w:eastAsia="en-US"/>
              </w:rPr>
              <w:t>Отчет предоставляется в бумажном виде, подписанный руководителем или уполномоченным лицом и заверенный печатью исполнителя, а также в электронном виде. К отчету будут приниматься исключительно документы, составленные и подписанные Исполнителем и/или Получателем услуги по Договору или лицом, уполномоченным на подписание таких документов.</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FF4126">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5F9C4F4B"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9D1E73">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3A88D39"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proofErr w:type="gramStart"/>
      <w:r w:rsidRPr="00D2410D">
        <w:rPr>
          <w:rFonts w:eastAsia="Calibri"/>
          <w:sz w:val="28"/>
          <w:szCs w:val="28"/>
        </w:rPr>
        <w:t>20</w:t>
      </w:r>
      <w:r w:rsidR="00886512">
        <w:rPr>
          <w:rFonts w:eastAsia="Calibri"/>
          <w:sz w:val="28"/>
          <w:szCs w:val="28"/>
        </w:rPr>
        <w:t>2</w:t>
      </w:r>
      <w:r w:rsidR="009D1E73">
        <w:rPr>
          <w:rFonts w:eastAsia="Calibri"/>
          <w:sz w:val="28"/>
          <w:szCs w:val="28"/>
        </w:rPr>
        <w:t>4</w:t>
      </w:r>
      <w:r w:rsidR="00886512">
        <w:rPr>
          <w:rFonts w:eastAsia="Calibri"/>
          <w:sz w:val="28"/>
          <w:szCs w:val="28"/>
        </w:rPr>
        <w:t xml:space="preserve"> </w:t>
      </w:r>
      <w:r w:rsidRPr="00D2410D">
        <w:rPr>
          <w:rFonts w:eastAsia="Calibri"/>
          <w:sz w:val="28"/>
          <w:szCs w:val="28"/>
        </w:rPr>
        <w:t xml:space="preserve"> г.</w:t>
      </w:r>
      <w:proofErr w:type="gramEnd"/>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FF4126">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578C45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150379">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FF4126">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29" w:name="_Hlk132221752"/>
    </w:p>
    <w:p w14:paraId="5BCC2A54" w14:textId="77777777" w:rsidR="00D2410D" w:rsidRPr="003F4BEE" w:rsidRDefault="00D2410D" w:rsidP="00D2410D">
      <w:pPr>
        <w:spacing w:after="0"/>
        <w:contextualSpacing/>
        <w:jc w:val="center"/>
        <w:rPr>
          <w:rFonts w:eastAsia="Calibri"/>
          <w:b/>
          <w:sz w:val="16"/>
          <w:szCs w:val="16"/>
        </w:rPr>
      </w:pPr>
      <w:bookmarkStart w:id="30"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0264742F"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 xml:space="preserve">участник </w:t>
      </w:r>
      <w:proofErr w:type="gramStart"/>
      <w:r w:rsidR="00F214A7" w:rsidRPr="003F4BEE">
        <w:rPr>
          <w:sz w:val="16"/>
          <w:szCs w:val="16"/>
        </w:rPr>
        <w:t>закупки  соответствует</w:t>
      </w:r>
      <w:proofErr w:type="gramEnd"/>
      <w:r w:rsidR="00F214A7" w:rsidRPr="003F4BEE">
        <w:rPr>
          <w:sz w:val="16"/>
          <w:szCs w:val="16"/>
        </w:rPr>
        <w:t xml:space="preserve">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6C2B5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5E5214EB"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19"/>
      <w:bookmarkEnd w:id="20"/>
      <w:bookmarkEnd w:id="21"/>
      <w:r w:rsidR="00886512" w:rsidRPr="003F4BEE">
        <w:rPr>
          <w:rFonts w:ascii="Times New Roman" w:eastAsia="Calibri" w:hAnsi="Times New Roman"/>
          <w:b w:val="0"/>
          <w:sz w:val="16"/>
          <w:szCs w:val="16"/>
        </w:rPr>
        <w:t>2</w:t>
      </w:r>
      <w:r w:rsidR="00150379">
        <w:rPr>
          <w:rFonts w:ascii="Times New Roman" w:eastAsia="Calibri" w:hAnsi="Times New Roman"/>
          <w:b w:val="0"/>
          <w:sz w:val="16"/>
          <w:szCs w:val="16"/>
        </w:rPr>
        <w:t>4</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29"/>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81E1D9A" w14:textId="66627E0D"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1" w:name="_Hlk108620633"/>
      <w:bookmarkStart w:id="32" w:name="_Hlk122026723"/>
      <w:r w:rsidRPr="00D2410D">
        <w:rPr>
          <w:b/>
          <w:bCs/>
        </w:rPr>
        <w:t xml:space="preserve">ФОРМА </w:t>
      </w:r>
      <w:r>
        <w:rPr>
          <w:b/>
          <w:bCs/>
        </w:rPr>
        <w:t>5</w:t>
      </w:r>
    </w:p>
    <w:bookmarkEnd w:id="31"/>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3B8E6883" w14:textId="7851741A" w:rsidR="00C76DDD" w:rsidRPr="003E7611" w:rsidRDefault="00970854" w:rsidP="00C76DDD">
      <w:pPr>
        <w:pStyle w:val="affff1"/>
        <w:spacing w:after="0"/>
        <w:ind w:left="0"/>
        <w:contextualSpacing w:val="0"/>
        <w:jc w:val="center"/>
        <w:rPr>
          <w:b/>
          <w:u w:val="single"/>
        </w:rPr>
      </w:pPr>
      <w:r w:rsidRPr="003E7611">
        <w:rPr>
          <w:rFonts w:eastAsia="Courier New"/>
          <w:b/>
          <w:iCs/>
          <w:u w:val="single"/>
        </w:rPr>
        <w:t xml:space="preserve">подтверждающие </w:t>
      </w:r>
      <w:r w:rsidRPr="003E7611">
        <w:rPr>
          <w:b/>
          <w:u w:val="single"/>
        </w:rPr>
        <w:t>опыт</w:t>
      </w:r>
      <w:r w:rsidR="005A26AA" w:rsidRPr="003E7611">
        <w:rPr>
          <w:b/>
          <w:u w:val="single"/>
        </w:rPr>
        <w:t xml:space="preserve"> </w:t>
      </w:r>
      <w:r w:rsidR="003E7611" w:rsidRPr="003E7611">
        <w:rPr>
          <w:b/>
          <w:sz w:val="22"/>
          <w:szCs w:val="22"/>
          <w:u w:val="single"/>
          <w:lang w:eastAsia="ar-SA"/>
        </w:rPr>
        <w:t>оказания услуг по организации и проведению реверсной бизнес-миссии иностранных хозяйствующих субъектов.</w:t>
      </w:r>
    </w:p>
    <w:p w14:paraId="1A112BDF" w14:textId="77777777" w:rsidR="00E1139D" w:rsidRPr="00237366"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2"/>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68A4B9FC" w14:textId="77777777" w:rsidR="00626C51" w:rsidRDefault="00626C51" w:rsidP="00F340EE">
      <w:pPr>
        <w:rPr>
          <w:rFonts w:eastAsia="Courier New"/>
          <w:iCs/>
          <w:sz w:val="28"/>
          <w:szCs w:val="28"/>
        </w:rPr>
      </w:pPr>
    </w:p>
    <w:p w14:paraId="692BFB19" w14:textId="77777777" w:rsidR="003E7611" w:rsidRDefault="003E7611" w:rsidP="00F340EE">
      <w:pPr>
        <w:rPr>
          <w:rFonts w:eastAsia="Courier New"/>
          <w:iCs/>
          <w:sz w:val="28"/>
          <w:szCs w:val="28"/>
        </w:rPr>
      </w:pPr>
    </w:p>
    <w:p w14:paraId="39E60027" w14:textId="77777777" w:rsidR="003E7611" w:rsidRDefault="003E7611" w:rsidP="00F340EE">
      <w:pPr>
        <w:rPr>
          <w:rFonts w:eastAsia="Courier New"/>
          <w:iCs/>
          <w:sz w:val="28"/>
          <w:szCs w:val="28"/>
        </w:rPr>
      </w:pPr>
    </w:p>
    <w:p w14:paraId="44C9C0E3" w14:textId="319EF66A" w:rsidR="003E7611" w:rsidRPr="00D2410D" w:rsidRDefault="003E7611" w:rsidP="003E7611">
      <w:pPr>
        <w:rPr>
          <w:b/>
          <w:bCs/>
        </w:rPr>
      </w:pPr>
      <w:r w:rsidRPr="00D2410D">
        <w:rPr>
          <w:b/>
          <w:bCs/>
        </w:rPr>
        <w:lastRenderedPageBreak/>
        <w:t xml:space="preserve">ФОРМА </w:t>
      </w:r>
      <w:r>
        <w:rPr>
          <w:b/>
          <w:bCs/>
        </w:rPr>
        <w:t>6</w:t>
      </w:r>
    </w:p>
    <w:p w14:paraId="0AF9AFD7" w14:textId="77777777" w:rsidR="003E7611" w:rsidRDefault="003E7611" w:rsidP="003E7611"/>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36C59292" w14:textId="6C3BFAF6" w:rsidR="003E7611" w:rsidRPr="003E7611" w:rsidRDefault="003E7611" w:rsidP="003E7611">
      <w:pPr>
        <w:pStyle w:val="affff1"/>
        <w:spacing w:after="0"/>
        <w:ind w:left="0"/>
        <w:contextualSpacing w:val="0"/>
        <w:jc w:val="center"/>
        <w:rPr>
          <w:b/>
          <w:u w:val="single"/>
        </w:rPr>
      </w:pPr>
      <w:r w:rsidRPr="003E7611">
        <w:rPr>
          <w:rFonts w:eastAsia="Courier New"/>
          <w:b/>
          <w:iCs/>
          <w:u w:val="single"/>
        </w:rPr>
        <w:t xml:space="preserve">подтверждающие </w:t>
      </w:r>
      <w:r w:rsidRPr="003E7611">
        <w:rPr>
          <w:b/>
          <w:u w:val="single"/>
        </w:rPr>
        <w:t xml:space="preserve">опыт </w:t>
      </w:r>
      <w:r w:rsidRPr="003E7611">
        <w:rPr>
          <w:b/>
          <w:sz w:val="22"/>
          <w:szCs w:val="22"/>
          <w:u w:val="single"/>
          <w:lang w:eastAsia="ar-SA"/>
        </w:rPr>
        <w:t xml:space="preserve">по организации и проведению реверсной бизнес-миссии иностранных хозяйствующих субъектов из </w:t>
      </w:r>
      <w:r w:rsidR="0063718D">
        <w:rPr>
          <w:b/>
          <w:sz w:val="22"/>
          <w:szCs w:val="22"/>
          <w:u w:val="single"/>
          <w:lang w:eastAsia="ar-SA"/>
        </w:rPr>
        <w:t xml:space="preserve">Китайской Народной </w:t>
      </w:r>
      <w:r w:rsidRPr="003E7611">
        <w:rPr>
          <w:b/>
          <w:sz w:val="22"/>
          <w:szCs w:val="22"/>
          <w:u w:val="single"/>
          <w:lang w:eastAsia="ar-SA"/>
        </w:rPr>
        <w:t>Республики.</w:t>
      </w:r>
    </w:p>
    <w:p w14:paraId="5494CAB9" w14:textId="77777777" w:rsidR="003E7611" w:rsidRPr="00237366" w:rsidRDefault="003E7611" w:rsidP="003E7611">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2E62B913" w14:textId="77777777" w:rsidR="003E7611" w:rsidRDefault="003E7611" w:rsidP="00F340EE">
      <w:pPr>
        <w:rPr>
          <w:rFonts w:eastAsia="Courier New"/>
          <w:iCs/>
          <w:sz w:val="28"/>
          <w:szCs w:val="28"/>
        </w:rPr>
      </w:pPr>
    </w:p>
    <w:p w14:paraId="18F6DA7C" w14:textId="77777777" w:rsidR="003E7611" w:rsidRDefault="003E7611" w:rsidP="00F340EE">
      <w:pPr>
        <w:rPr>
          <w:rFonts w:eastAsia="Courier New"/>
          <w:iCs/>
          <w:sz w:val="28"/>
          <w:szCs w:val="28"/>
        </w:rPr>
      </w:pPr>
    </w:p>
    <w:p w14:paraId="40804221" w14:textId="77777777" w:rsidR="003E7611" w:rsidRDefault="003E7611" w:rsidP="00F340EE">
      <w:pPr>
        <w:rPr>
          <w:rFonts w:eastAsia="Courier New"/>
          <w:iCs/>
          <w:sz w:val="28"/>
          <w:szCs w:val="28"/>
        </w:rPr>
      </w:pPr>
    </w:p>
    <w:p w14:paraId="2A6C4E15" w14:textId="77777777" w:rsidR="003E7611" w:rsidRDefault="003E761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FF4126">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018FA" w14:textId="77777777" w:rsidR="00FF4126" w:rsidRDefault="00FF4126">
      <w:r>
        <w:separator/>
      </w:r>
    </w:p>
  </w:endnote>
  <w:endnote w:type="continuationSeparator" w:id="0">
    <w:p w14:paraId="113C0B35" w14:textId="77777777" w:rsidR="00FF4126" w:rsidRDefault="00FF4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A15A2" w14:textId="77777777" w:rsidR="00FF4126" w:rsidRDefault="00FF4126">
      <w:r>
        <w:separator/>
      </w:r>
    </w:p>
  </w:footnote>
  <w:footnote w:type="continuationSeparator" w:id="0">
    <w:p w14:paraId="301E2B59" w14:textId="77777777" w:rsidR="00FF4126" w:rsidRDefault="00FF41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DE806F02"/>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0"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2F772569"/>
    <w:multiLevelType w:val="hybridMultilevel"/>
    <w:tmpl w:val="5D72395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26" w15:restartNumberingAfterBreak="0">
    <w:nsid w:val="3C06799D"/>
    <w:multiLevelType w:val="hybridMultilevel"/>
    <w:tmpl w:val="82AC886E"/>
    <w:lvl w:ilvl="0" w:tplc="20A009F0">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7"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0EB2921"/>
    <w:multiLevelType w:val="hybridMultilevel"/>
    <w:tmpl w:val="318C26F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9" w15:restartNumberingAfterBreak="0">
    <w:nsid w:val="42033D2D"/>
    <w:multiLevelType w:val="hybridMultilevel"/>
    <w:tmpl w:val="DAEE84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4947000F"/>
    <w:multiLevelType w:val="multilevel"/>
    <w:tmpl w:val="BA0045CC"/>
    <w:lvl w:ilvl="0">
      <w:start w:val="2"/>
      <w:numFmt w:val="decimal"/>
      <w:lvlText w:val="%1"/>
      <w:lvlJc w:val="left"/>
      <w:pPr>
        <w:ind w:left="677"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3815" w:hanging="108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4981" w:hanging="1440"/>
      </w:pPr>
      <w:rPr>
        <w:rFont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BD30A39"/>
    <w:multiLevelType w:val="hybridMultilevel"/>
    <w:tmpl w:val="9FBED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629F2D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FAE2B23"/>
    <w:multiLevelType w:val="hybridMultilevel"/>
    <w:tmpl w:val="11BE0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3"/>
  </w:num>
  <w:num w:numId="11" w16cid:durableId="1455059425">
    <w:abstractNumId w:val="41"/>
  </w:num>
  <w:num w:numId="12" w16cid:durableId="1855874248">
    <w:abstractNumId w:val="22"/>
  </w:num>
  <w:num w:numId="13" w16cid:durableId="1480657286">
    <w:abstractNumId w:val="21"/>
  </w:num>
  <w:num w:numId="14" w16cid:durableId="260067324">
    <w:abstractNumId w:val="16"/>
  </w:num>
  <w:num w:numId="15" w16cid:durableId="820122409">
    <w:abstractNumId w:val="39"/>
  </w:num>
  <w:num w:numId="16" w16cid:durableId="1061756332">
    <w:abstractNumId w:val="34"/>
  </w:num>
  <w:num w:numId="17" w16cid:durableId="2110465308">
    <w:abstractNumId w:val="18"/>
  </w:num>
  <w:num w:numId="18" w16cid:durableId="1039285273">
    <w:abstractNumId w:val="36"/>
  </w:num>
  <w:num w:numId="19" w16cid:durableId="1956786411">
    <w:abstractNumId w:val="38"/>
  </w:num>
  <w:num w:numId="20" w16cid:durableId="1925449505">
    <w:abstractNumId w:val="27"/>
  </w:num>
  <w:num w:numId="21" w16cid:durableId="729964332">
    <w:abstractNumId w:val="42"/>
  </w:num>
  <w:num w:numId="22" w16cid:durableId="814763940">
    <w:abstractNumId w:val="14"/>
  </w:num>
  <w:num w:numId="23" w16cid:durableId="1528064476">
    <w:abstractNumId w:val="24"/>
  </w:num>
  <w:num w:numId="24" w16cid:durableId="492068265">
    <w:abstractNumId w:val="19"/>
  </w:num>
  <w:num w:numId="25" w16cid:durableId="147791793">
    <w:abstractNumId w:val="25"/>
  </w:num>
  <w:num w:numId="26" w16cid:durableId="661465265">
    <w:abstractNumId w:val="31"/>
  </w:num>
  <w:num w:numId="27" w16cid:durableId="1368137575">
    <w:abstractNumId w:val="30"/>
  </w:num>
  <w:num w:numId="28" w16cid:durableId="339696105">
    <w:abstractNumId w:val="20"/>
  </w:num>
  <w:num w:numId="29" w16cid:durableId="26873041">
    <w:abstractNumId w:val="28"/>
  </w:num>
  <w:num w:numId="30" w16cid:durableId="1489857242">
    <w:abstractNumId w:val="17"/>
  </w:num>
  <w:num w:numId="31" w16cid:durableId="185141481">
    <w:abstractNumId w:val="35"/>
  </w:num>
  <w:num w:numId="32" w16cid:durableId="1267036038">
    <w:abstractNumId w:val="15"/>
  </w:num>
  <w:num w:numId="33" w16cid:durableId="2028605072">
    <w:abstractNumId w:val="37"/>
  </w:num>
  <w:num w:numId="34" w16cid:durableId="1224491446">
    <w:abstractNumId w:val="26"/>
  </w:num>
  <w:num w:numId="35" w16cid:durableId="1689716761">
    <w:abstractNumId w:val="32"/>
  </w:num>
  <w:num w:numId="36" w16cid:durableId="1954289025">
    <w:abstractNumId w:val="23"/>
  </w:num>
  <w:num w:numId="37" w16cid:durableId="1979064825">
    <w:abstractNumId w:val="29"/>
  </w:num>
  <w:num w:numId="38" w16cid:durableId="334378418">
    <w:abstractNumId w:val="4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BCE"/>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3B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D7073"/>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0379"/>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0D00"/>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43BF"/>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1E91"/>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479"/>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01B"/>
    <w:rsid w:val="00493BED"/>
    <w:rsid w:val="00495B9F"/>
    <w:rsid w:val="004A01EA"/>
    <w:rsid w:val="004A06FF"/>
    <w:rsid w:val="004A0C48"/>
    <w:rsid w:val="004A0EE2"/>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C7F4A"/>
    <w:rsid w:val="004D0678"/>
    <w:rsid w:val="004D07F2"/>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4789"/>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362B"/>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18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2B5E"/>
    <w:rsid w:val="006C452B"/>
    <w:rsid w:val="006C7E8D"/>
    <w:rsid w:val="006C7F41"/>
    <w:rsid w:val="006D0F45"/>
    <w:rsid w:val="006D119D"/>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229"/>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0BC0"/>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459"/>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97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5DCC"/>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33C1"/>
    <w:rsid w:val="009346C8"/>
    <w:rsid w:val="00934D5E"/>
    <w:rsid w:val="00934F69"/>
    <w:rsid w:val="0093522D"/>
    <w:rsid w:val="009354D0"/>
    <w:rsid w:val="00936279"/>
    <w:rsid w:val="00936CAF"/>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2C80"/>
    <w:rsid w:val="009A3D50"/>
    <w:rsid w:val="009A4E82"/>
    <w:rsid w:val="009A696D"/>
    <w:rsid w:val="009A70E9"/>
    <w:rsid w:val="009A7D5A"/>
    <w:rsid w:val="009B0C15"/>
    <w:rsid w:val="009B1AB7"/>
    <w:rsid w:val="009B1B23"/>
    <w:rsid w:val="009B35F4"/>
    <w:rsid w:val="009B3D68"/>
    <w:rsid w:val="009B3F0F"/>
    <w:rsid w:val="009B4C18"/>
    <w:rsid w:val="009B538B"/>
    <w:rsid w:val="009B6B9E"/>
    <w:rsid w:val="009B7FF4"/>
    <w:rsid w:val="009C13B2"/>
    <w:rsid w:val="009C28BC"/>
    <w:rsid w:val="009C4369"/>
    <w:rsid w:val="009C4771"/>
    <w:rsid w:val="009C555D"/>
    <w:rsid w:val="009C5E4B"/>
    <w:rsid w:val="009C7DB7"/>
    <w:rsid w:val="009D0ABC"/>
    <w:rsid w:val="009D1E73"/>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5507"/>
    <w:rsid w:val="00A07D2E"/>
    <w:rsid w:val="00A103AB"/>
    <w:rsid w:val="00A114C1"/>
    <w:rsid w:val="00A1156E"/>
    <w:rsid w:val="00A14C66"/>
    <w:rsid w:val="00A16AFE"/>
    <w:rsid w:val="00A17040"/>
    <w:rsid w:val="00A208F5"/>
    <w:rsid w:val="00A21585"/>
    <w:rsid w:val="00A217CD"/>
    <w:rsid w:val="00A22800"/>
    <w:rsid w:val="00A24B7A"/>
    <w:rsid w:val="00A25F25"/>
    <w:rsid w:val="00A2681C"/>
    <w:rsid w:val="00A26B04"/>
    <w:rsid w:val="00A26CA4"/>
    <w:rsid w:val="00A272D6"/>
    <w:rsid w:val="00A27826"/>
    <w:rsid w:val="00A27D27"/>
    <w:rsid w:val="00A32785"/>
    <w:rsid w:val="00A34527"/>
    <w:rsid w:val="00A34E48"/>
    <w:rsid w:val="00A35066"/>
    <w:rsid w:val="00A35AF9"/>
    <w:rsid w:val="00A37EB2"/>
    <w:rsid w:val="00A40294"/>
    <w:rsid w:val="00A40578"/>
    <w:rsid w:val="00A409E5"/>
    <w:rsid w:val="00A40C5A"/>
    <w:rsid w:val="00A40D15"/>
    <w:rsid w:val="00A4153D"/>
    <w:rsid w:val="00A426BB"/>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2D8"/>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5DD"/>
    <w:rsid w:val="00AB5704"/>
    <w:rsid w:val="00AC0FA0"/>
    <w:rsid w:val="00AC2531"/>
    <w:rsid w:val="00AC2EC3"/>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297"/>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A75C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2C0"/>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07B7"/>
    <w:rsid w:val="00D21357"/>
    <w:rsid w:val="00D2244B"/>
    <w:rsid w:val="00D23DE6"/>
    <w:rsid w:val="00D2410D"/>
    <w:rsid w:val="00D26140"/>
    <w:rsid w:val="00D26380"/>
    <w:rsid w:val="00D274E4"/>
    <w:rsid w:val="00D31CB5"/>
    <w:rsid w:val="00D34719"/>
    <w:rsid w:val="00D36039"/>
    <w:rsid w:val="00D3610B"/>
    <w:rsid w:val="00D36A0A"/>
    <w:rsid w:val="00D37AF4"/>
    <w:rsid w:val="00D37E6D"/>
    <w:rsid w:val="00D404D2"/>
    <w:rsid w:val="00D427EC"/>
    <w:rsid w:val="00D438CD"/>
    <w:rsid w:val="00D43D7A"/>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0332"/>
    <w:rsid w:val="00D6348C"/>
    <w:rsid w:val="00D64783"/>
    <w:rsid w:val="00D64DCF"/>
    <w:rsid w:val="00D651A1"/>
    <w:rsid w:val="00D65A1A"/>
    <w:rsid w:val="00D66313"/>
    <w:rsid w:val="00D66C05"/>
    <w:rsid w:val="00D6743A"/>
    <w:rsid w:val="00D704E9"/>
    <w:rsid w:val="00D70BCD"/>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AE0"/>
    <w:rsid w:val="00DB4E85"/>
    <w:rsid w:val="00DB5260"/>
    <w:rsid w:val="00DB5A18"/>
    <w:rsid w:val="00DB7CB0"/>
    <w:rsid w:val="00DB7F77"/>
    <w:rsid w:val="00DC092E"/>
    <w:rsid w:val="00DC3762"/>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3F2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37E7B"/>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3969"/>
    <w:rsid w:val="00E75A10"/>
    <w:rsid w:val="00E767F1"/>
    <w:rsid w:val="00E77BD9"/>
    <w:rsid w:val="00E77DFE"/>
    <w:rsid w:val="00E8158A"/>
    <w:rsid w:val="00E83016"/>
    <w:rsid w:val="00E834C9"/>
    <w:rsid w:val="00E84412"/>
    <w:rsid w:val="00E848BF"/>
    <w:rsid w:val="00E84BC1"/>
    <w:rsid w:val="00E86AD3"/>
    <w:rsid w:val="00E90EF2"/>
    <w:rsid w:val="00E911C2"/>
    <w:rsid w:val="00E9228D"/>
    <w:rsid w:val="00E9229B"/>
    <w:rsid w:val="00E92CA3"/>
    <w:rsid w:val="00E94D55"/>
    <w:rsid w:val="00E973F0"/>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3CEC"/>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8D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4F"/>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126"/>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5747</Words>
  <Characters>41460</Characters>
  <Application>Microsoft Office Word</Application>
  <DocSecurity>0</DocSecurity>
  <Lines>345</Lines>
  <Paragraphs>94</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47113</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Антон Пономаренко</cp:lastModifiedBy>
  <cp:revision>2</cp:revision>
  <cp:lastPrinted>2021-10-21T10:26:00Z</cp:lastPrinted>
  <dcterms:created xsi:type="dcterms:W3CDTF">2024-04-02T11:22:00Z</dcterms:created>
  <dcterms:modified xsi:type="dcterms:W3CDTF">2024-04-02T11:22:00Z</dcterms:modified>
</cp:coreProperties>
</file>